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96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227"/>
        <w:gridCol w:w="3415"/>
        <w:gridCol w:w="2180"/>
        <w:gridCol w:w="4482"/>
      </w:tblGrid>
      <w:tr w:rsidR="00F12A70" w:rsidRPr="00350C23" w14:paraId="0FA8C2BC" w14:textId="77777777" w:rsidTr="00234FB2">
        <w:trPr>
          <w:trHeight w:val="389"/>
        </w:trPr>
        <w:tc>
          <w:tcPr>
            <w:tcW w:w="3458" w:type="pct"/>
            <w:gridSpan w:val="4"/>
            <w:vMerge w:val="restart"/>
            <w:vAlign w:val="center"/>
          </w:tcPr>
          <w:p w14:paraId="7332A8FE" w14:textId="40087437" w:rsidR="00F12A70" w:rsidRPr="00CD65A4" w:rsidRDefault="00F12A70" w:rsidP="00586308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CD65A4">
              <w:rPr>
                <w:rFonts w:ascii="Arial" w:hAnsi="Arial" w:cs="Arial"/>
                <w:b/>
                <w:sz w:val="40"/>
                <w:szCs w:val="40"/>
              </w:rPr>
              <w:t>Sign In</w:t>
            </w:r>
            <w:r w:rsidR="00227DDB" w:rsidRPr="00CD65A4"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Pr="00CD65A4">
              <w:rPr>
                <w:rFonts w:ascii="Arial" w:hAnsi="Arial" w:cs="Arial"/>
                <w:b/>
                <w:sz w:val="40"/>
                <w:szCs w:val="40"/>
              </w:rPr>
              <w:t>Sheet</w:t>
            </w:r>
          </w:p>
          <w:p w14:paraId="798A07D7" w14:textId="77777777" w:rsidR="00586308" w:rsidRPr="00CD65A4" w:rsidRDefault="00586308" w:rsidP="00390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BAEC7" w14:textId="105EB85D" w:rsidR="00F12A70" w:rsidRPr="00CD65A4" w:rsidRDefault="00586308" w:rsidP="003901BE">
            <w:pPr>
              <w:rPr>
                <w:rFonts w:ascii="Arial" w:hAnsi="Arial" w:cs="Arial"/>
                <w:sz w:val="28"/>
                <w:szCs w:val="28"/>
              </w:rPr>
            </w:pPr>
            <w:r w:rsidRPr="00CD65A4">
              <w:rPr>
                <w:rFonts w:ascii="Arial" w:hAnsi="Arial" w:cs="Arial"/>
                <w:sz w:val="28"/>
                <w:szCs w:val="28"/>
              </w:rPr>
              <w:t xml:space="preserve">Location: D6-DO, </w:t>
            </w:r>
            <w:r w:rsidR="0021405E" w:rsidRPr="00CD65A4">
              <w:rPr>
                <w:rFonts w:ascii="Arial" w:hAnsi="Arial" w:cs="Arial"/>
                <w:sz w:val="28"/>
                <w:szCs w:val="28"/>
              </w:rPr>
              <w:t>GoTo</w:t>
            </w:r>
            <w:r w:rsidR="00155305" w:rsidRPr="00CD65A4">
              <w:rPr>
                <w:rFonts w:ascii="Arial" w:hAnsi="Arial" w:cs="Arial"/>
                <w:sz w:val="28"/>
                <w:szCs w:val="28"/>
              </w:rPr>
              <w:t>Meeting</w:t>
            </w:r>
            <w:r w:rsidR="0021405E" w:rsidRPr="00CD65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5305" w:rsidRPr="00CD65A4">
              <w:rPr>
                <w:rFonts w:ascii="Arial" w:hAnsi="Arial" w:cs="Arial"/>
                <w:sz w:val="28"/>
                <w:szCs w:val="28"/>
              </w:rPr>
              <w:t>(</w:t>
            </w:r>
            <w:r w:rsidR="0021405E" w:rsidRPr="00CD65A4">
              <w:rPr>
                <w:rFonts w:ascii="Arial" w:hAnsi="Arial" w:cs="Arial"/>
                <w:sz w:val="28"/>
                <w:szCs w:val="28"/>
              </w:rPr>
              <w:t>Virtual</w:t>
            </w:r>
            <w:r w:rsidR="00155305" w:rsidRPr="00CD65A4">
              <w:rPr>
                <w:rFonts w:ascii="Arial" w:hAnsi="Arial" w:cs="Arial"/>
                <w:sz w:val="28"/>
                <w:szCs w:val="28"/>
              </w:rPr>
              <w:t>)</w:t>
            </w:r>
            <w:r w:rsidR="0021405E" w:rsidRPr="00CD65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42" w:type="pct"/>
            <w:vAlign w:val="center"/>
          </w:tcPr>
          <w:p w14:paraId="3B4CE2E2" w14:textId="33019839" w:rsidR="00E05AE9" w:rsidRPr="00CD65A4" w:rsidRDefault="00F12A70" w:rsidP="00E05A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Project:</w:t>
            </w:r>
            <w:r w:rsidR="000F2A4E" w:rsidRPr="00CD65A4">
              <w:rPr>
                <w:rFonts w:ascii="Arial" w:hAnsi="Arial" w:cs="Arial"/>
                <w:b/>
              </w:rPr>
              <w:t xml:space="preserve"> </w:t>
            </w:r>
            <w:r w:rsidR="00B620D3" w:rsidRPr="00CD65A4">
              <w:rPr>
                <w:rFonts w:ascii="Arial" w:hAnsi="Arial" w:cs="Arial"/>
                <w:b/>
              </w:rPr>
              <w:t>Venetian Causeway PD&amp;E Study</w:t>
            </w:r>
            <w:r w:rsidR="004D054F">
              <w:rPr>
                <w:rFonts w:ascii="Arial" w:hAnsi="Arial" w:cs="Arial"/>
                <w:b/>
              </w:rPr>
              <w:t xml:space="preserve"> </w:t>
            </w:r>
            <w:r w:rsidR="00CD65A4">
              <w:rPr>
                <w:rFonts w:ascii="Arial" w:hAnsi="Arial" w:cs="Arial"/>
                <w:b/>
              </w:rPr>
              <w:t>FIN No. 422713-2-22-01</w:t>
            </w:r>
            <w:r w:rsidRPr="00CD65A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3ED5" w:rsidRPr="00350C23" w14:paraId="409D0425" w14:textId="77777777" w:rsidTr="00443ED5">
        <w:trPr>
          <w:trHeight w:val="485"/>
        </w:trPr>
        <w:tc>
          <w:tcPr>
            <w:tcW w:w="3458" w:type="pct"/>
            <w:gridSpan w:val="4"/>
            <w:vMerge/>
            <w:vAlign w:val="center"/>
          </w:tcPr>
          <w:p w14:paraId="5843567A" w14:textId="77777777" w:rsidR="00443ED5" w:rsidRPr="00A07806" w:rsidRDefault="00443ED5" w:rsidP="00F12A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2" w:type="pct"/>
            <w:vAlign w:val="center"/>
          </w:tcPr>
          <w:p w14:paraId="2A59584B" w14:textId="0861F524" w:rsidR="00443ED5" w:rsidRPr="00A07806" w:rsidRDefault="00443ED5" w:rsidP="004277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7806">
              <w:rPr>
                <w:rFonts w:ascii="Arial" w:hAnsi="Arial" w:cs="Arial"/>
                <w:b/>
              </w:rPr>
              <w:t xml:space="preserve">Purpose:  </w:t>
            </w:r>
            <w:r w:rsidR="00155305" w:rsidRPr="00A07806">
              <w:rPr>
                <w:rFonts w:ascii="Arial" w:hAnsi="Arial" w:cs="Arial"/>
                <w:b/>
              </w:rPr>
              <w:t>Cultural Resource Committee (CRC)</w:t>
            </w:r>
            <w:r w:rsidR="00B1790F">
              <w:rPr>
                <w:rFonts w:ascii="Arial" w:hAnsi="Arial" w:cs="Arial"/>
                <w:b/>
              </w:rPr>
              <w:t xml:space="preserve"> Meeting</w:t>
            </w:r>
            <w:r w:rsidR="00155305" w:rsidRPr="00A07806">
              <w:rPr>
                <w:rFonts w:ascii="Arial" w:hAnsi="Arial" w:cs="Arial"/>
                <w:b/>
              </w:rPr>
              <w:t xml:space="preserve"> No. </w:t>
            </w:r>
            <w:r w:rsidR="00EA390F" w:rsidRPr="00A07806">
              <w:rPr>
                <w:rFonts w:ascii="Arial" w:hAnsi="Arial" w:cs="Arial"/>
                <w:b/>
              </w:rPr>
              <w:t>4</w:t>
            </w:r>
            <w:r w:rsidR="00DF3BA5" w:rsidRPr="00A078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2A70" w:rsidRPr="00350C23" w14:paraId="62A3F96D" w14:textId="77777777" w:rsidTr="00443ED5">
        <w:trPr>
          <w:trHeight w:val="350"/>
        </w:trPr>
        <w:tc>
          <w:tcPr>
            <w:tcW w:w="3458" w:type="pct"/>
            <w:gridSpan w:val="4"/>
            <w:vMerge/>
            <w:vAlign w:val="center"/>
          </w:tcPr>
          <w:p w14:paraId="62B4E38B" w14:textId="77777777" w:rsidR="00F12A70" w:rsidRPr="007E3F22" w:rsidRDefault="00F12A70" w:rsidP="00F12A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2" w:type="pct"/>
            <w:vAlign w:val="center"/>
          </w:tcPr>
          <w:p w14:paraId="508A3F1C" w14:textId="04FD4588" w:rsidR="00F12A70" w:rsidRPr="007E3F22" w:rsidRDefault="00F12A70" w:rsidP="00A70C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F22">
              <w:rPr>
                <w:rFonts w:ascii="Arial" w:hAnsi="Arial" w:cs="Arial"/>
                <w:b/>
              </w:rPr>
              <w:t xml:space="preserve">Date: </w:t>
            </w:r>
            <w:r w:rsidR="0021405E" w:rsidRPr="007E3F22">
              <w:rPr>
                <w:rFonts w:ascii="Arial" w:hAnsi="Arial" w:cs="Arial"/>
                <w:b/>
              </w:rPr>
              <w:t>0</w:t>
            </w:r>
            <w:r w:rsidR="00EA390F" w:rsidRPr="007E3F22">
              <w:rPr>
                <w:rFonts w:ascii="Arial" w:hAnsi="Arial" w:cs="Arial"/>
                <w:b/>
              </w:rPr>
              <w:t>5/</w:t>
            </w:r>
            <w:r w:rsidR="007E3F22">
              <w:rPr>
                <w:rFonts w:ascii="Arial" w:hAnsi="Arial" w:cs="Arial"/>
                <w:b/>
              </w:rPr>
              <w:t>20</w:t>
            </w:r>
            <w:r w:rsidR="00EA390F" w:rsidRPr="007E3F22">
              <w:rPr>
                <w:rFonts w:ascii="Arial" w:hAnsi="Arial" w:cs="Arial"/>
                <w:b/>
              </w:rPr>
              <w:t>/2020</w:t>
            </w:r>
          </w:p>
        </w:tc>
      </w:tr>
      <w:tr w:rsidR="00F12A70" w:rsidRPr="00350C23" w14:paraId="64DB2502" w14:textId="77777777" w:rsidTr="00234FB2">
        <w:trPr>
          <w:trHeight w:val="294"/>
        </w:trPr>
        <w:tc>
          <w:tcPr>
            <w:tcW w:w="1111" w:type="pct"/>
          </w:tcPr>
          <w:p w14:paraId="47A4A5C9" w14:textId="77777777" w:rsidR="00F12A70" w:rsidRPr="00CD65A4" w:rsidRDefault="00F12A70" w:rsidP="00F12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422" w:type="pct"/>
            <w:vAlign w:val="center"/>
          </w:tcPr>
          <w:p w14:paraId="1278EC09" w14:textId="77777777" w:rsidR="00F12A70" w:rsidRPr="00CD65A4" w:rsidRDefault="00F12A70" w:rsidP="00F12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1175" w:type="pct"/>
            <w:vAlign w:val="center"/>
          </w:tcPr>
          <w:p w14:paraId="4403CAD8" w14:textId="77777777" w:rsidR="00F12A70" w:rsidRPr="00CD65A4" w:rsidRDefault="00F12A70" w:rsidP="00F12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750" w:type="pct"/>
            <w:vAlign w:val="center"/>
          </w:tcPr>
          <w:p w14:paraId="60899570" w14:textId="77777777" w:rsidR="00F12A70" w:rsidRPr="00CD65A4" w:rsidRDefault="00F12A70" w:rsidP="00F12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542" w:type="pct"/>
            <w:vAlign w:val="center"/>
          </w:tcPr>
          <w:p w14:paraId="1936C2C8" w14:textId="77777777" w:rsidR="00F12A70" w:rsidRPr="00CD65A4" w:rsidRDefault="00F12A70" w:rsidP="00F12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5A4">
              <w:rPr>
                <w:rFonts w:ascii="Arial" w:hAnsi="Arial" w:cs="Arial"/>
                <w:b/>
              </w:rPr>
              <w:t>Email Address</w:t>
            </w:r>
          </w:p>
        </w:tc>
      </w:tr>
      <w:tr w:rsidR="00B620D3" w:rsidRPr="00350C23" w14:paraId="33EE8924" w14:textId="77777777" w:rsidTr="00234FB2">
        <w:trPr>
          <w:trHeight w:hRule="exact" w:val="359"/>
        </w:trPr>
        <w:tc>
          <w:tcPr>
            <w:tcW w:w="1111" w:type="pct"/>
          </w:tcPr>
          <w:p w14:paraId="462799F7" w14:textId="0F7EB46C" w:rsidR="00B620D3" w:rsidRPr="00B620D3" w:rsidRDefault="00A07806" w:rsidP="00D2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 Jackson</w:t>
            </w:r>
          </w:p>
        </w:tc>
        <w:tc>
          <w:tcPr>
            <w:tcW w:w="422" w:type="pct"/>
          </w:tcPr>
          <w:p w14:paraId="784A6335" w14:textId="5A3AE2AD" w:rsidR="00B620D3" w:rsidRPr="00070483" w:rsidRDefault="00B620D3" w:rsidP="00F12A70">
            <w:pPr>
              <w:spacing w:after="0" w:line="240" w:lineRule="auto"/>
            </w:pPr>
          </w:p>
        </w:tc>
        <w:tc>
          <w:tcPr>
            <w:tcW w:w="1175" w:type="pct"/>
          </w:tcPr>
          <w:p w14:paraId="58CCD739" w14:textId="3555E5B4" w:rsidR="00B620D3" w:rsidRPr="00883D97" w:rsidRDefault="00B620D3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883D97">
              <w:rPr>
                <w:rFonts w:ascii="Arial" w:eastAsia="Times New Roman" w:hAnsi="Arial" w:cs="Arial"/>
                <w:snapToGrid w:val="0"/>
              </w:rPr>
              <w:t>FDOT</w:t>
            </w:r>
            <w:r w:rsidR="00D66110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750" w:type="pct"/>
          </w:tcPr>
          <w:p w14:paraId="45697FFF" w14:textId="7BBCA976" w:rsidR="00B620D3" w:rsidRPr="00883D97" w:rsidRDefault="0013110A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</w:t>
            </w:r>
            <w:r w:rsidR="00D66110">
              <w:rPr>
                <w:rFonts w:ascii="Arial" w:eastAsia="Times New Roman" w:hAnsi="Arial" w:cs="Arial"/>
                <w:snapToGrid w:val="0"/>
              </w:rPr>
              <w:t>850</w:t>
            </w:r>
            <w:r>
              <w:rPr>
                <w:rFonts w:ascii="Arial" w:eastAsia="Times New Roman" w:hAnsi="Arial" w:cs="Arial"/>
                <w:snapToGrid w:val="0"/>
              </w:rPr>
              <w:t xml:space="preserve">) </w:t>
            </w:r>
            <w:r w:rsidR="00D66110">
              <w:rPr>
                <w:rFonts w:ascii="Arial" w:eastAsia="Times New Roman" w:hAnsi="Arial" w:cs="Arial"/>
                <w:snapToGrid w:val="0"/>
              </w:rPr>
              <w:t>414-5323</w:t>
            </w:r>
          </w:p>
        </w:tc>
        <w:tc>
          <w:tcPr>
            <w:tcW w:w="1542" w:type="pct"/>
          </w:tcPr>
          <w:p w14:paraId="7B602EC1" w14:textId="4B75AD68" w:rsidR="00B620D3" w:rsidRPr="00D66110" w:rsidRDefault="00EB7E20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</w:rPr>
            </w:pPr>
            <w:hyperlink r:id="rId6" w:history="1">
              <w:r w:rsidR="00D66110" w:rsidRPr="00D66110">
                <w:rPr>
                  <w:rStyle w:val="Hyperlink"/>
                  <w:rFonts w:ascii="Arial" w:eastAsia="Times New Roman" w:hAnsi="Arial" w:cs="Arial"/>
                  <w:snapToGrid w:val="0"/>
                </w:rPr>
                <w:t>R</w:t>
              </w:r>
              <w:r w:rsidR="00D66110" w:rsidRPr="00D66110">
                <w:rPr>
                  <w:rStyle w:val="Hyperlink"/>
                  <w:rFonts w:ascii="Arial" w:hAnsi="Arial" w:cs="Arial"/>
                </w:rPr>
                <w:t>oy.Jackson</w:t>
              </w:r>
              <w:r w:rsidR="00D66110" w:rsidRPr="00D66110">
                <w:rPr>
                  <w:rStyle w:val="Hyperlink"/>
                  <w:rFonts w:ascii="Arial" w:eastAsia="Times New Roman" w:hAnsi="Arial" w:cs="Arial"/>
                  <w:snapToGrid w:val="0"/>
                </w:rPr>
                <w:t>@dot.state.fl.us</w:t>
              </w:r>
            </w:hyperlink>
          </w:p>
        </w:tc>
      </w:tr>
      <w:tr w:rsidR="00D66110" w:rsidRPr="00350C23" w14:paraId="615DA975" w14:textId="77777777" w:rsidTr="00234FB2">
        <w:trPr>
          <w:trHeight w:hRule="exact" w:val="359"/>
        </w:trPr>
        <w:tc>
          <w:tcPr>
            <w:tcW w:w="1111" w:type="pct"/>
          </w:tcPr>
          <w:p w14:paraId="535207DF" w14:textId="30F6CEF2" w:rsidR="00D66110" w:rsidRDefault="00D66110" w:rsidP="00D2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Marino, M.A., RPA</w:t>
            </w:r>
          </w:p>
        </w:tc>
        <w:tc>
          <w:tcPr>
            <w:tcW w:w="422" w:type="pct"/>
          </w:tcPr>
          <w:p w14:paraId="0D04CF68" w14:textId="77777777" w:rsidR="00D66110" w:rsidRPr="00070483" w:rsidRDefault="00D66110" w:rsidP="00F12A70">
            <w:pPr>
              <w:spacing w:after="0" w:line="240" w:lineRule="auto"/>
            </w:pPr>
          </w:p>
        </w:tc>
        <w:tc>
          <w:tcPr>
            <w:tcW w:w="1175" w:type="pct"/>
          </w:tcPr>
          <w:p w14:paraId="0C9570A6" w14:textId="3A5D0D99" w:rsidR="00D66110" w:rsidRPr="00883D97" w:rsidRDefault="00D66110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FDOT</w:t>
            </w:r>
          </w:p>
        </w:tc>
        <w:tc>
          <w:tcPr>
            <w:tcW w:w="750" w:type="pct"/>
          </w:tcPr>
          <w:p w14:paraId="5C0F35B1" w14:textId="24C00AD3" w:rsidR="00D66110" w:rsidRDefault="00D66110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(850) 414-4188</w:t>
            </w:r>
          </w:p>
        </w:tc>
        <w:tc>
          <w:tcPr>
            <w:tcW w:w="1542" w:type="pct"/>
          </w:tcPr>
          <w:p w14:paraId="4E8BB9A4" w14:textId="6C683752" w:rsidR="00D66110" w:rsidRPr="00D66110" w:rsidRDefault="00D66110" w:rsidP="00E931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  <w:t>Matthew.Marino@dot.state.fl.us</w:t>
            </w:r>
          </w:p>
        </w:tc>
      </w:tr>
      <w:tr w:rsidR="003B0D84" w:rsidRPr="00350C23" w14:paraId="0531375F" w14:textId="77777777" w:rsidTr="00234FB2">
        <w:trPr>
          <w:trHeight w:hRule="exact" w:val="359"/>
        </w:trPr>
        <w:tc>
          <w:tcPr>
            <w:tcW w:w="1111" w:type="pct"/>
          </w:tcPr>
          <w:p w14:paraId="589C470A" w14:textId="05CA139A" w:rsidR="003B0D84" w:rsidRPr="00B620D3" w:rsidRDefault="003B0D84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Culhane</w:t>
            </w:r>
            <w:r w:rsidR="0085348C">
              <w:rPr>
                <w:rFonts w:ascii="Arial" w:hAnsi="Arial" w:cs="Arial"/>
              </w:rPr>
              <w:t>, M</w:t>
            </w:r>
            <w:r w:rsidR="00937441">
              <w:rPr>
                <w:rFonts w:ascii="Arial" w:hAnsi="Arial" w:cs="Arial"/>
              </w:rPr>
              <w:t>.</w:t>
            </w:r>
            <w:r w:rsidR="0085348C">
              <w:rPr>
                <w:rFonts w:ascii="Arial" w:hAnsi="Arial" w:cs="Arial"/>
              </w:rPr>
              <w:t>S</w:t>
            </w:r>
            <w:r w:rsidR="00937441">
              <w:rPr>
                <w:rFonts w:ascii="Arial" w:hAnsi="Arial" w:cs="Arial"/>
              </w:rPr>
              <w:t>.</w:t>
            </w:r>
          </w:p>
        </w:tc>
        <w:tc>
          <w:tcPr>
            <w:tcW w:w="422" w:type="pct"/>
          </w:tcPr>
          <w:p w14:paraId="7E5E4237" w14:textId="2016E0B0" w:rsidR="003B0D84" w:rsidRPr="00070483" w:rsidRDefault="003B0D84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011F344A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FDOT D-6</w:t>
            </w:r>
          </w:p>
        </w:tc>
        <w:tc>
          <w:tcPr>
            <w:tcW w:w="750" w:type="pct"/>
          </w:tcPr>
          <w:p w14:paraId="2525BB8C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470-5231</w:t>
            </w:r>
          </w:p>
        </w:tc>
        <w:tc>
          <w:tcPr>
            <w:tcW w:w="1542" w:type="pct"/>
          </w:tcPr>
          <w:p w14:paraId="3398BA56" w14:textId="3A9E1D62" w:rsidR="003B0D84" w:rsidRPr="00A13DCC" w:rsidRDefault="00EB7E20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</w:rPr>
            </w:pPr>
            <w:hyperlink r:id="rId7" w:history="1">
              <w:r w:rsidR="00D66110" w:rsidRPr="004A1385">
                <w:rPr>
                  <w:rStyle w:val="Hyperlink"/>
                  <w:rFonts w:ascii="Arial" w:hAnsi="Arial" w:cs="Arial"/>
                </w:rPr>
                <w:t>Barbara.Culhane@dot.state.fl.us</w:t>
              </w:r>
            </w:hyperlink>
          </w:p>
        </w:tc>
      </w:tr>
      <w:tr w:rsidR="003B0D84" w:rsidRPr="00350C23" w14:paraId="264C6884" w14:textId="77777777" w:rsidTr="00234FB2">
        <w:trPr>
          <w:trHeight w:hRule="exact" w:val="359"/>
        </w:trPr>
        <w:tc>
          <w:tcPr>
            <w:tcW w:w="1111" w:type="pct"/>
          </w:tcPr>
          <w:p w14:paraId="4C25E33B" w14:textId="388100F9" w:rsidR="003B0D84" w:rsidRDefault="00633749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 Varela</w:t>
            </w:r>
            <w:r w:rsidR="00A326CE">
              <w:rPr>
                <w:rFonts w:ascii="Arial" w:hAnsi="Arial" w:cs="Arial"/>
              </w:rPr>
              <w:t>, E.I.</w:t>
            </w:r>
          </w:p>
        </w:tc>
        <w:tc>
          <w:tcPr>
            <w:tcW w:w="422" w:type="pct"/>
          </w:tcPr>
          <w:p w14:paraId="648B3AF7" w14:textId="28B6919C" w:rsidR="003B0D84" w:rsidRPr="00070483" w:rsidRDefault="003B0D84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4C6206DF" w14:textId="77777777" w:rsidR="003B0D84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FDOT D-6</w:t>
            </w:r>
          </w:p>
        </w:tc>
        <w:tc>
          <w:tcPr>
            <w:tcW w:w="750" w:type="pct"/>
          </w:tcPr>
          <w:p w14:paraId="67AE7D7D" w14:textId="744025A9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470-5</w:t>
            </w:r>
            <w:r w:rsidR="00633749">
              <w:rPr>
                <w:rFonts w:ascii="Arial" w:eastAsia="Times New Roman" w:hAnsi="Arial" w:cs="Arial"/>
                <w:snapToGrid w:val="0"/>
              </w:rPr>
              <w:t>342</w:t>
            </w:r>
          </w:p>
        </w:tc>
        <w:tc>
          <w:tcPr>
            <w:tcW w:w="1542" w:type="pct"/>
          </w:tcPr>
          <w:p w14:paraId="2C111481" w14:textId="4E702E77" w:rsidR="003B0D84" w:rsidRDefault="00633749" w:rsidP="003B0D84">
            <w:pPr>
              <w:widowControl w:val="0"/>
              <w:spacing w:after="0" w:line="240" w:lineRule="auto"/>
            </w:pPr>
            <w:r>
              <w:rPr>
                <w:rStyle w:val="Hyperlink"/>
                <w:rFonts w:ascii="Arial" w:hAnsi="Arial" w:cs="Arial"/>
                <w:color w:val="0000FF"/>
              </w:rPr>
              <w:t>Irene.Varela</w:t>
            </w:r>
            <w:r w:rsidR="003B0D84" w:rsidRPr="003B0D84">
              <w:rPr>
                <w:rStyle w:val="Hyperlink"/>
                <w:rFonts w:ascii="Arial" w:hAnsi="Arial" w:cs="Arial"/>
                <w:color w:val="0000FF"/>
              </w:rPr>
              <w:t>@dot.state.fl.us</w:t>
            </w:r>
          </w:p>
        </w:tc>
      </w:tr>
      <w:tr w:rsidR="00A326CE" w:rsidRPr="00350C23" w14:paraId="6A10096E" w14:textId="77777777" w:rsidTr="00234FB2">
        <w:trPr>
          <w:trHeight w:hRule="exact" w:val="359"/>
        </w:trPr>
        <w:tc>
          <w:tcPr>
            <w:tcW w:w="1111" w:type="pct"/>
          </w:tcPr>
          <w:p w14:paraId="0F895842" w14:textId="7C4BB3E5" w:rsidR="00A326CE" w:rsidRDefault="00A07806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Orozco, P.E.</w:t>
            </w:r>
          </w:p>
        </w:tc>
        <w:tc>
          <w:tcPr>
            <w:tcW w:w="422" w:type="pct"/>
          </w:tcPr>
          <w:p w14:paraId="230BA808" w14:textId="77777777" w:rsidR="00A326CE" w:rsidRPr="00070483" w:rsidRDefault="00A326CE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1139FC66" w14:textId="6D127690" w:rsidR="00A326CE" w:rsidRDefault="00A326CE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FDOT D-6</w:t>
            </w:r>
          </w:p>
        </w:tc>
        <w:tc>
          <w:tcPr>
            <w:tcW w:w="750" w:type="pct"/>
          </w:tcPr>
          <w:p w14:paraId="78947F16" w14:textId="3BFE7726" w:rsidR="00A326CE" w:rsidRDefault="00C53415" w:rsidP="00C53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470-5197</w:t>
            </w:r>
          </w:p>
        </w:tc>
        <w:tc>
          <w:tcPr>
            <w:tcW w:w="1542" w:type="pct"/>
          </w:tcPr>
          <w:p w14:paraId="73DC6B5F" w14:textId="45F0919C" w:rsidR="00A326CE" w:rsidRPr="00A326CE" w:rsidRDefault="00A326CE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 w:rsidRPr="00A326CE">
              <w:rPr>
                <w:rStyle w:val="Hyperlink"/>
                <w:rFonts w:ascii="Arial" w:hAnsi="Arial" w:cs="Arial"/>
                <w:color w:val="0000FF"/>
              </w:rPr>
              <w:t>James.Wolfe@dot.state.fl.us</w:t>
            </w:r>
          </w:p>
        </w:tc>
      </w:tr>
      <w:tr w:rsidR="00A326CE" w:rsidRPr="00350C23" w14:paraId="5764D164" w14:textId="77777777" w:rsidTr="00234FB2">
        <w:trPr>
          <w:trHeight w:hRule="exact" w:val="359"/>
        </w:trPr>
        <w:tc>
          <w:tcPr>
            <w:tcW w:w="1111" w:type="pct"/>
          </w:tcPr>
          <w:p w14:paraId="509C8A56" w14:textId="782DECF8" w:rsidR="00A326CE" w:rsidRDefault="00A326CE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Rudy Garcia, P.E.</w:t>
            </w:r>
          </w:p>
        </w:tc>
        <w:tc>
          <w:tcPr>
            <w:tcW w:w="422" w:type="pct"/>
          </w:tcPr>
          <w:p w14:paraId="2073DB56" w14:textId="77777777" w:rsidR="00A326CE" w:rsidRPr="00070483" w:rsidRDefault="00A326CE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17B240C5" w14:textId="5F88A516" w:rsidR="00A326CE" w:rsidRPr="00A326CE" w:rsidRDefault="00A326CE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A326CE">
              <w:rPr>
                <w:rFonts w:ascii="Arial" w:eastAsia="Times New Roman" w:hAnsi="Arial" w:cs="Arial"/>
                <w:snapToGrid w:val="0"/>
              </w:rPr>
              <w:t>FDOT D-6</w:t>
            </w:r>
          </w:p>
        </w:tc>
        <w:tc>
          <w:tcPr>
            <w:tcW w:w="750" w:type="pct"/>
          </w:tcPr>
          <w:p w14:paraId="2C6B86D5" w14:textId="69BECE6E" w:rsidR="00A326CE" w:rsidRDefault="00C53415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470-5449</w:t>
            </w:r>
          </w:p>
        </w:tc>
        <w:tc>
          <w:tcPr>
            <w:tcW w:w="1542" w:type="pct"/>
          </w:tcPr>
          <w:p w14:paraId="342054DF" w14:textId="039D1D16" w:rsidR="00A326CE" w:rsidRDefault="00A326CE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Rudy.Garcia@dot.state.fl.us</w:t>
            </w:r>
          </w:p>
        </w:tc>
      </w:tr>
      <w:tr w:rsidR="00A326CE" w:rsidRPr="00350C23" w14:paraId="343DCB0C" w14:textId="77777777" w:rsidTr="00234FB2">
        <w:trPr>
          <w:trHeight w:hRule="exact" w:val="359"/>
        </w:trPr>
        <w:tc>
          <w:tcPr>
            <w:tcW w:w="1111" w:type="pct"/>
          </w:tcPr>
          <w:p w14:paraId="785B5724" w14:textId="3586E7AA" w:rsidR="00A326CE" w:rsidRPr="00A326CE" w:rsidRDefault="00A326CE" w:rsidP="003B0D84">
            <w:pPr>
              <w:rPr>
                <w:rFonts w:ascii="Arial" w:hAnsi="Arial" w:cs="Arial"/>
              </w:rPr>
            </w:pPr>
            <w:r w:rsidRPr="00A326CE">
              <w:rPr>
                <w:rFonts w:ascii="Arial" w:hAnsi="Arial" w:cs="Arial"/>
              </w:rPr>
              <w:t>Daniel Iglesias, P.E.</w:t>
            </w:r>
          </w:p>
        </w:tc>
        <w:tc>
          <w:tcPr>
            <w:tcW w:w="422" w:type="pct"/>
          </w:tcPr>
          <w:p w14:paraId="632AEE85" w14:textId="77777777" w:rsidR="00A326CE" w:rsidRPr="00070483" w:rsidRDefault="00A326CE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010D5AA2" w14:textId="7A8F84CB" w:rsidR="00A326CE" w:rsidRPr="00883D97" w:rsidRDefault="00A326CE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FDOT D-6</w:t>
            </w:r>
          </w:p>
        </w:tc>
        <w:tc>
          <w:tcPr>
            <w:tcW w:w="750" w:type="pct"/>
          </w:tcPr>
          <w:p w14:paraId="785AA50E" w14:textId="07F18968" w:rsidR="00A326CE" w:rsidRPr="00883D97" w:rsidRDefault="00C53415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470-5464</w:t>
            </w:r>
          </w:p>
        </w:tc>
        <w:tc>
          <w:tcPr>
            <w:tcW w:w="1542" w:type="pct"/>
          </w:tcPr>
          <w:p w14:paraId="487B10BC" w14:textId="3CE21D44" w:rsidR="00A326CE" w:rsidRDefault="00A326CE" w:rsidP="003B0D84">
            <w:pPr>
              <w:widowControl w:val="0"/>
              <w:spacing w:after="0" w:line="240" w:lineRule="auto"/>
            </w:pPr>
            <w:r>
              <w:rPr>
                <w:rStyle w:val="Hyperlink"/>
                <w:rFonts w:ascii="Arial" w:hAnsi="Arial" w:cs="Arial"/>
                <w:color w:val="0000FF"/>
              </w:rPr>
              <w:t>Daniel.Iglesias@dot.state.fl.us</w:t>
            </w:r>
          </w:p>
        </w:tc>
      </w:tr>
      <w:tr w:rsidR="00E56A08" w:rsidRPr="00350C23" w14:paraId="15D4F01D" w14:textId="77777777" w:rsidTr="00234FB2">
        <w:trPr>
          <w:trHeight w:hRule="exact" w:val="359"/>
        </w:trPr>
        <w:tc>
          <w:tcPr>
            <w:tcW w:w="1111" w:type="pct"/>
          </w:tcPr>
          <w:p w14:paraId="6425ED46" w14:textId="598E8CD4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McDaniel</w:t>
            </w:r>
          </w:p>
        </w:tc>
        <w:tc>
          <w:tcPr>
            <w:tcW w:w="422" w:type="pct"/>
          </w:tcPr>
          <w:p w14:paraId="1E0C8840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61D3AF5A" w14:textId="0D2478EB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FDOT </w:t>
            </w:r>
            <w:r w:rsidR="00D66110">
              <w:rPr>
                <w:rFonts w:ascii="Arial" w:eastAsia="Times New Roman" w:hAnsi="Arial" w:cs="Arial"/>
                <w:snapToGrid w:val="0"/>
              </w:rPr>
              <w:t xml:space="preserve">D-4 &amp; </w:t>
            </w:r>
            <w:r>
              <w:rPr>
                <w:rFonts w:ascii="Arial" w:eastAsia="Times New Roman" w:hAnsi="Arial" w:cs="Arial"/>
                <w:snapToGrid w:val="0"/>
              </w:rPr>
              <w:t>D-6</w:t>
            </w:r>
          </w:p>
        </w:tc>
        <w:tc>
          <w:tcPr>
            <w:tcW w:w="750" w:type="pct"/>
          </w:tcPr>
          <w:p w14:paraId="10FB0111" w14:textId="723FF6AC" w:rsidR="00E56A08" w:rsidRDefault="00D66110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(850) 414-5329</w:t>
            </w:r>
          </w:p>
        </w:tc>
        <w:tc>
          <w:tcPr>
            <w:tcW w:w="1542" w:type="pct"/>
          </w:tcPr>
          <w:p w14:paraId="086495D6" w14:textId="454C26DF" w:rsidR="00E56A08" w:rsidRPr="00D66110" w:rsidRDefault="00D66110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 w:rsidRPr="00D66110">
              <w:rPr>
                <w:rStyle w:val="Hyperlink"/>
                <w:rFonts w:ascii="Arial" w:hAnsi="Arial" w:cs="Arial"/>
                <w:color w:val="0000FF"/>
              </w:rPr>
              <w:t>Michael.McDaniel@dot.state.fl.us</w:t>
            </w:r>
          </w:p>
        </w:tc>
      </w:tr>
      <w:tr w:rsidR="00A07806" w:rsidRPr="00350C23" w14:paraId="60F54B02" w14:textId="77777777" w:rsidTr="00A07806">
        <w:trPr>
          <w:trHeight w:hRule="exact" w:val="550"/>
        </w:trPr>
        <w:tc>
          <w:tcPr>
            <w:tcW w:w="1111" w:type="pct"/>
          </w:tcPr>
          <w:p w14:paraId="06DDBEA4" w14:textId="793E6566" w:rsidR="00A07806" w:rsidRPr="00A326CE" w:rsidRDefault="00A07806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 Li</w:t>
            </w:r>
          </w:p>
        </w:tc>
        <w:tc>
          <w:tcPr>
            <w:tcW w:w="422" w:type="pct"/>
          </w:tcPr>
          <w:p w14:paraId="03E73C93" w14:textId="77777777" w:rsidR="00A07806" w:rsidRPr="00070483" w:rsidRDefault="00A07806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590B8BB6" w14:textId="293E0329" w:rsidR="00A07806" w:rsidRDefault="00A07806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Miami-Dade County Parks and Recreation</w:t>
            </w:r>
          </w:p>
        </w:tc>
        <w:tc>
          <w:tcPr>
            <w:tcW w:w="750" w:type="pct"/>
          </w:tcPr>
          <w:p w14:paraId="2AFB9F12" w14:textId="5F0BDA53" w:rsidR="00A07806" w:rsidRDefault="00D66110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(305) </w:t>
            </w:r>
            <w:r w:rsidR="007D2717">
              <w:rPr>
                <w:rFonts w:ascii="Arial" w:eastAsia="Times New Roman" w:hAnsi="Arial" w:cs="Arial"/>
                <w:snapToGrid w:val="0"/>
              </w:rPr>
              <w:t>755-5464</w:t>
            </w:r>
          </w:p>
        </w:tc>
        <w:tc>
          <w:tcPr>
            <w:tcW w:w="1542" w:type="pct"/>
          </w:tcPr>
          <w:p w14:paraId="12123E86" w14:textId="0225F598" w:rsidR="00A07806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Lin.Li@miamidade.gov</w:t>
            </w:r>
          </w:p>
        </w:tc>
      </w:tr>
      <w:tr w:rsidR="00A07806" w:rsidRPr="00350C23" w14:paraId="2902E12A" w14:textId="77777777" w:rsidTr="00234FB2">
        <w:trPr>
          <w:trHeight w:hRule="exact" w:val="359"/>
        </w:trPr>
        <w:tc>
          <w:tcPr>
            <w:tcW w:w="1111" w:type="pct"/>
          </w:tcPr>
          <w:p w14:paraId="0572E1D4" w14:textId="50038F61" w:rsidR="00A07806" w:rsidRPr="00A326CE" w:rsidRDefault="00A07806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Yanek Fernandez</w:t>
            </w:r>
          </w:p>
        </w:tc>
        <w:tc>
          <w:tcPr>
            <w:tcW w:w="422" w:type="pct"/>
          </w:tcPr>
          <w:p w14:paraId="234E3126" w14:textId="77777777" w:rsidR="00A07806" w:rsidRPr="00070483" w:rsidRDefault="00A07806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09C03BF3" w14:textId="7F427F3F" w:rsidR="00A07806" w:rsidRDefault="00A07806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Miami-Dade County</w:t>
            </w:r>
          </w:p>
        </w:tc>
        <w:tc>
          <w:tcPr>
            <w:tcW w:w="750" w:type="pct"/>
          </w:tcPr>
          <w:p w14:paraId="2EC89525" w14:textId="32925017" w:rsidR="00A07806" w:rsidRDefault="007D2717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375-3016</w:t>
            </w:r>
          </w:p>
        </w:tc>
        <w:tc>
          <w:tcPr>
            <w:tcW w:w="1542" w:type="pct"/>
          </w:tcPr>
          <w:p w14:paraId="600E8B4D" w14:textId="55149E51" w:rsidR="00A07806" w:rsidRPr="007D2717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 w:rsidRPr="007D2717">
              <w:rPr>
                <w:rStyle w:val="Hyperlink"/>
                <w:rFonts w:ascii="Arial" w:hAnsi="Arial" w:cs="Arial"/>
                <w:color w:val="0000FF"/>
              </w:rPr>
              <w:t>Yanek@miamidade.gov</w:t>
            </w:r>
          </w:p>
        </w:tc>
      </w:tr>
      <w:tr w:rsidR="00E42FD5" w:rsidRPr="00350C23" w14:paraId="6CD940DA" w14:textId="77777777" w:rsidTr="00234FB2">
        <w:trPr>
          <w:trHeight w:hRule="exact" w:val="359"/>
        </w:trPr>
        <w:tc>
          <w:tcPr>
            <w:tcW w:w="1111" w:type="pct"/>
          </w:tcPr>
          <w:p w14:paraId="3C42E6C5" w14:textId="5BCEFD16" w:rsidR="00E42FD5" w:rsidRPr="00E42FD5" w:rsidRDefault="00E42FD5" w:rsidP="00E42FD5">
            <w:pPr>
              <w:rPr>
                <w:rFonts w:ascii="Arial" w:hAnsi="Arial" w:cs="Arial"/>
              </w:rPr>
            </w:pPr>
            <w:r w:rsidRPr="00E42FD5">
              <w:rPr>
                <w:rFonts w:ascii="Arial" w:hAnsi="Arial" w:cs="Arial"/>
              </w:rPr>
              <w:t>James Martincak</w:t>
            </w:r>
          </w:p>
        </w:tc>
        <w:tc>
          <w:tcPr>
            <w:tcW w:w="422" w:type="pct"/>
          </w:tcPr>
          <w:p w14:paraId="6D9BD7C0" w14:textId="77777777" w:rsidR="00E42FD5" w:rsidRPr="00E42FD5" w:rsidRDefault="00E42FD5" w:rsidP="00E42F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5" w:type="pct"/>
          </w:tcPr>
          <w:p w14:paraId="0EB0C5D5" w14:textId="540E4457" w:rsidR="00E42FD5" w:rsidRPr="00E42FD5" w:rsidRDefault="00E42FD5" w:rsidP="00E42F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Miami-Dade County</w:t>
            </w:r>
          </w:p>
        </w:tc>
        <w:tc>
          <w:tcPr>
            <w:tcW w:w="750" w:type="pct"/>
          </w:tcPr>
          <w:p w14:paraId="2EA23134" w14:textId="2ED010A2" w:rsidR="00E42FD5" w:rsidRPr="00E42FD5" w:rsidRDefault="00E42FD5" w:rsidP="00E42F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E42FD5">
              <w:rPr>
                <w:rFonts w:ascii="Arial" w:hAnsi="Arial" w:cs="Arial"/>
              </w:rPr>
              <w:t>(305) 361-2833</w:t>
            </w:r>
          </w:p>
        </w:tc>
        <w:tc>
          <w:tcPr>
            <w:tcW w:w="1542" w:type="pct"/>
          </w:tcPr>
          <w:p w14:paraId="17659459" w14:textId="34B86B60" w:rsidR="00E42FD5" w:rsidRDefault="00EB7E20" w:rsidP="00E42FD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E42FD5" w:rsidRPr="004A1385">
                <w:rPr>
                  <w:rStyle w:val="Hyperlink"/>
                  <w:rFonts w:ascii="Arial" w:hAnsi="Arial" w:cs="Arial"/>
                </w:rPr>
                <w:t>James.Martincak@miamidade.gov</w:t>
              </w:r>
            </w:hyperlink>
          </w:p>
          <w:p w14:paraId="1F4673E8" w14:textId="1A1AF63F" w:rsidR="00E42FD5" w:rsidRPr="00E42FD5" w:rsidRDefault="00E42FD5" w:rsidP="00E42FD5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</w:p>
        </w:tc>
      </w:tr>
      <w:tr w:rsidR="00A07806" w:rsidRPr="00350C23" w14:paraId="1892D644" w14:textId="77777777" w:rsidTr="00234FB2">
        <w:trPr>
          <w:trHeight w:hRule="exact" w:val="359"/>
        </w:trPr>
        <w:tc>
          <w:tcPr>
            <w:tcW w:w="1111" w:type="pct"/>
          </w:tcPr>
          <w:p w14:paraId="0B1650B0" w14:textId="71A4BD31" w:rsidR="00A07806" w:rsidRPr="00A326CE" w:rsidRDefault="00A07806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 Worth</w:t>
            </w:r>
          </w:p>
        </w:tc>
        <w:tc>
          <w:tcPr>
            <w:tcW w:w="422" w:type="pct"/>
          </w:tcPr>
          <w:p w14:paraId="72222642" w14:textId="77777777" w:rsidR="00A07806" w:rsidRPr="00070483" w:rsidRDefault="00A07806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2322A644" w14:textId="386B3E49" w:rsidR="00A07806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City of Miami</w:t>
            </w:r>
          </w:p>
        </w:tc>
        <w:tc>
          <w:tcPr>
            <w:tcW w:w="750" w:type="pct"/>
          </w:tcPr>
          <w:p w14:paraId="035154F3" w14:textId="38DBEC5F" w:rsidR="00A07806" w:rsidRPr="007D2717" w:rsidRDefault="007D2717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7D2717">
              <w:rPr>
                <w:rFonts w:ascii="Arial" w:eastAsia="Times New Roman" w:hAnsi="Arial" w:cs="Arial"/>
                <w:snapToGrid w:val="0"/>
              </w:rPr>
              <w:t>(305) 416-1022</w:t>
            </w:r>
          </w:p>
        </w:tc>
        <w:tc>
          <w:tcPr>
            <w:tcW w:w="1542" w:type="pct"/>
          </w:tcPr>
          <w:p w14:paraId="6234A460" w14:textId="0200E2AB" w:rsidR="00A07806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CWorth@miamigov.com</w:t>
            </w:r>
          </w:p>
        </w:tc>
      </w:tr>
      <w:tr w:rsidR="00A07806" w:rsidRPr="00350C23" w14:paraId="0A0FAC86" w14:textId="77777777" w:rsidTr="00234FB2">
        <w:trPr>
          <w:trHeight w:hRule="exact" w:val="359"/>
        </w:trPr>
        <w:tc>
          <w:tcPr>
            <w:tcW w:w="1111" w:type="pct"/>
          </w:tcPr>
          <w:p w14:paraId="754548DC" w14:textId="584362FC" w:rsidR="00A07806" w:rsidRPr="00A326CE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 Adams</w:t>
            </w:r>
          </w:p>
        </w:tc>
        <w:tc>
          <w:tcPr>
            <w:tcW w:w="422" w:type="pct"/>
          </w:tcPr>
          <w:p w14:paraId="7E09157B" w14:textId="77777777" w:rsidR="00A07806" w:rsidRPr="00070483" w:rsidRDefault="00A07806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3D8A0FBD" w14:textId="5DCB7BA3" w:rsidR="00A07806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City of Miami</w:t>
            </w:r>
          </w:p>
        </w:tc>
        <w:tc>
          <w:tcPr>
            <w:tcW w:w="750" w:type="pct"/>
          </w:tcPr>
          <w:p w14:paraId="748A8978" w14:textId="67BC3713" w:rsidR="00A07806" w:rsidRPr="007D2717" w:rsidRDefault="007D2717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7D2717">
              <w:rPr>
                <w:rFonts w:ascii="Arial" w:eastAsia="Times New Roman" w:hAnsi="Arial" w:cs="Arial"/>
                <w:snapToGrid w:val="0"/>
              </w:rPr>
              <w:t>(305) 416-1059</w:t>
            </w:r>
          </w:p>
        </w:tc>
        <w:tc>
          <w:tcPr>
            <w:tcW w:w="1542" w:type="pct"/>
          </w:tcPr>
          <w:p w14:paraId="01C8A933" w14:textId="15C9E618" w:rsidR="00A07806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WAdams@miamigov.com</w:t>
            </w:r>
          </w:p>
        </w:tc>
      </w:tr>
      <w:tr w:rsidR="00E56A08" w:rsidRPr="00350C23" w14:paraId="228DEEC4" w14:textId="77777777" w:rsidTr="00234FB2">
        <w:trPr>
          <w:trHeight w:hRule="exact" w:val="359"/>
        </w:trPr>
        <w:tc>
          <w:tcPr>
            <w:tcW w:w="1111" w:type="pct"/>
          </w:tcPr>
          <w:p w14:paraId="185BDF29" w14:textId="40DD8012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Gonzalez, P.E.</w:t>
            </w:r>
          </w:p>
        </w:tc>
        <w:tc>
          <w:tcPr>
            <w:tcW w:w="422" w:type="pct"/>
          </w:tcPr>
          <w:p w14:paraId="178CF440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1582F240" w14:textId="4C71F267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City of Miami Beach</w:t>
            </w:r>
          </w:p>
        </w:tc>
        <w:tc>
          <w:tcPr>
            <w:tcW w:w="750" w:type="pct"/>
          </w:tcPr>
          <w:p w14:paraId="5B94412A" w14:textId="5079D8DE" w:rsidR="00E56A08" w:rsidRPr="007D2717" w:rsidRDefault="007D2717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7D2717">
              <w:rPr>
                <w:rFonts w:ascii="Arial" w:eastAsia="Times New Roman" w:hAnsi="Arial" w:cs="Arial"/>
                <w:snapToGrid w:val="0"/>
              </w:rPr>
              <w:t>(305)</w:t>
            </w:r>
            <w:r w:rsidR="009238C6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7D2717">
              <w:rPr>
                <w:rFonts w:ascii="Arial" w:eastAsia="Times New Roman" w:hAnsi="Arial" w:cs="Arial"/>
                <w:snapToGrid w:val="0"/>
              </w:rPr>
              <w:t>673-7514</w:t>
            </w:r>
          </w:p>
        </w:tc>
        <w:tc>
          <w:tcPr>
            <w:tcW w:w="1542" w:type="pct"/>
          </w:tcPr>
          <w:p w14:paraId="6194BFC6" w14:textId="666DD2CA" w:rsidR="00E56A08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JoseGonzalez@miamibeachfl.gov</w:t>
            </w:r>
          </w:p>
        </w:tc>
      </w:tr>
      <w:tr w:rsidR="00E56A08" w:rsidRPr="00350C23" w14:paraId="4E0B0AA2" w14:textId="77777777" w:rsidTr="009238C6">
        <w:trPr>
          <w:trHeight w:hRule="exact" w:val="550"/>
        </w:trPr>
        <w:tc>
          <w:tcPr>
            <w:tcW w:w="1111" w:type="pct"/>
          </w:tcPr>
          <w:p w14:paraId="39A6BFC9" w14:textId="78E89ECB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Debra Tackett</w:t>
            </w:r>
          </w:p>
        </w:tc>
        <w:tc>
          <w:tcPr>
            <w:tcW w:w="422" w:type="pct"/>
          </w:tcPr>
          <w:p w14:paraId="4D186440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3BCACA1C" w14:textId="3FA41701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City of Miami Beach</w:t>
            </w:r>
          </w:p>
        </w:tc>
        <w:tc>
          <w:tcPr>
            <w:tcW w:w="750" w:type="pct"/>
          </w:tcPr>
          <w:p w14:paraId="6DB86C5C" w14:textId="15317517" w:rsidR="00E56A08" w:rsidRPr="009238C6" w:rsidRDefault="009238C6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9238C6">
              <w:rPr>
                <w:rFonts w:ascii="Arial" w:eastAsia="Times New Roman" w:hAnsi="Arial" w:cs="Arial"/>
                <w:snapToGrid w:val="0"/>
              </w:rPr>
              <w:t>(305) 673-7000 x6467</w:t>
            </w:r>
          </w:p>
        </w:tc>
        <w:tc>
          <w:tcPr>
            <w:tcW w:w="1542" w:type="pct"/>
          </w:tcPr>
          <w:p w14:paraId="5721FD9B" w14:textId="23938A1A" w:rsidR="00E56A08" w:rsidRDefault="007D2717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DeborahTackett@miamibeachfl.gov</w:t>
            </w:r>
          </w:p>
        </w:tc>
      </w:tr>
      <w:tr w:rsidR="00E56A08" w:rsidRPr="00350C23" w14:paraId="0F92FF03" w14:textId="77777777" w:rsidTr="00234FB2">
        <w:trPr>
          <w:trHeight w:hRule="exact" w:val="359"/>
        </w:trPr>
        <w:tc>
          <w:tcPr>
            <w:tcW w:w="1111" w:type="pct"/>
          </w:tcPr>
          <w:p w14:paraId="4ED557BB" w14:textId="0D5DDD38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Suarez</w:t>
            </w:r>
          </w:p>
        </w:tc>
        <w:tc>
          <w:tcPr>
            <w:tcW w:w="422" w:type="pct"/>
          </w:tcPr>
          <w:p w14:paraId="699370F4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5861408B" w14:textId="461940EE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City of Miami Beach</w:t>
            </w:r>
          </w:p>
        </w:tc>
        <w:tc>
          <w:tcPr>
            <w:tcW w:w="750" w:type="pct"/>
          </w:tcPr>
          <w:p w14:paraId="25F5F0A9" w14:textId="607EEFDE" w:rsidR="00E56A08" w:rsidRDefault="00E42FD5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(305) 673-7080</w:t>
            </w:r>
          </w:p>
        </w:tc>
        <w:tc>
          <w:tcPr>
            <w:tcW w:w="1542" w:type="pct"/>
          </w:tcPr>
          <w:p w14:paraId="671E46E7" w14:textId="433C1F16" w:rsidR="00E56A08" w:rsidRPr="00E42FD5" w:rsidRDefault="00E42FD5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 w:rsidRPr="00E42FD5">
              <w:rPr>
                <w:rStyle w:val="Hyperlink"/>
                <w:rFonts w:ascii="Arial" w:hAnsi="Arial" w:cs="Arial"/>
                <w:color w:val="0000FF"/>
              </w:rPr>
              <w:t>PublicWorks@miamibeachfl.gov</w:t>
            </w:r>
          </w:p>
        </w:tc>
      </w:tr>
      <w:tr w:rsidR="00E56A08" w:rsidRPr="00350C23" w14:paraId="2A9015C0" w14:textId="77777777" w:rsidTr="00234FB2">
        <w:trPr>
          <w:trHeight w:hRule="exact" w:val="359"/>
        </w:trPr>
        <w:tc>
          <w:tcPr>
            <w:tcW w:w="1111" w:type="pct"/>
          </w:tcPr>
          <w:p w14:paraId="5684B014" w14:textId="09E3958B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Overton</w:t>
            </w:r>
          </w:p>
        </w:tc>
        <w:tc>
          <w:tcPr>
            <w:tcW w:w="422" w:type="pct"/>
          </w:tcPr>
          <w:p w14:paraId="3B63E521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0259F21E" w14:textId="798BDFD4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United States Coast Guard</w:t>
            </w:r>
          </w:p>
        </w:tc>
        <w:tc>
          <w:tcPr>
            <w:tcW w:w="750" w:type="pct"/>
          </w:tcPr>
          <w:p w14:paraId="4FAA152E" w14:textId="65B458DB" w:rsidR="00E56A08" w:rsidRPr="001D6ED9" w:rsidRDefault="009238C6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D6ED9">
              <w:rPr>
                <w:rFonts w:ascii="Arial" w:eastAsia="Times New Roman" w:hAnsi="Arial" w:cs="Arial"/>
                <w:snapToGrid w:val="0"/>
              </w:rPr>
              <w:t>(305)205-0795</w:t>
            </w:r>
          </w:p>
        </w:tc>
        <w:tc>
          <w:tcPr>
            <w:tcW w:w="1542" w:type="pct"/>
          </w:tcPr>
          <w:p w14:paraId="4AFB6CF7" w14:textId="4CCCB064" w:rsidR="00E56A08" w:rsidRDefault="009238C6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Randall.D.Overton@uscg.mil</w:t>
            </w:r>
          </w:p>
        </w:tc>
      </w:tr>
      <w:tr w:rsidR="00E56A08" w:rsidRPr="00350C23" w14:paraId="1770B06B" w14:textId="77777777" w:rsidTr="00234FB2">
        <w:trPr>
          <w:trHeight w:hRule="exact" w:val="359"/>
        </w:trPr>
        <w:tc>
          <w:tcPr>
            <w:tcW w:w="1111" w:type="pct"/>
          </w:tcPr>
          <w:p w14:paraId="6027BC79" w14:textId="35084295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Alyssa McManus</w:t>
            </w:r>
          </w:p>
        </w:tc>
        <w:tc>
          <w:tcPr>
            <w:tcW w:w="422" w:type="pct"/>
          </w:tcPr>
          <w:p w14:paraId="6F765ECC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2B1FA714" w14:textId="50A8775F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Florida Department of State</w:t>
            </w:r>
          </w:p>
        </w:tc>
        <w:tc>
          <w:tcPr>
            <w:tcW w:w="750" w:type="pct"/>
          </w:tcPr>
          <w:p w14:paraId="7859848D" w14:textId="53F64021" w:rsidR="00E56A08" w:rsidRPr="001D6ED9" w:rsidRDefault="001D6ED9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D6ED9">
              <w:rPr>
                <w:rFonts w:ascii="Arial" w:eastAsia="Times New Roman" w:hAnsi="Arial" w:cs="Arial"/>
                <w:snapToGrid w:val="0"/>
              </w:rPr>
              <w:t>(850) 245-6368</w:t>
            </w:r>
          </w:p>
        </w:tc>
        <w:tc>
          <w:tcPr>
            <w:tcW w:w="1542" w:type="pct"/>
          </w:tcPr>
          <w:p w14:paraId="1D3F10B5" w14:textId="6F3814A4" w:rsidR="00E56A08" w:rsidRDefault="001D6ED9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Alyssa.McManus@Dos.MyFlorida.com</w:t>
            </w:r>
          </w:p>
        </w:tc>
      </w:tr>
      <w:tr w:rsidR="00E56A08" w:rsidRPr="00350C23" w14:paraId="14A6DB17" w14:textId="77777777" w:rsidTr="00E56A08">
        <w:trPr>
          <w:trHeight w:hRule="exact" w:val="550"/>
        </w:trPr>
        <w:tc>
          <w:tcPr>
            <w:tcW w:w="1111" w:type="pct"/>
          </w:tcPr>
          <w:p w14:paraId="6A5E0431" w14:textId="5C3A2FDA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Adrianne Daggett</w:t>
            </w:r>
          </w:p>
        </w:tc>
        <w:tc>
          <w:tcPr>
            <w:tcW w:w="422" w:type="pct"/>
          </w:tcPr>
          <w:p w14:paraId="33D3A8CA" w14:textId="77777777" w:rsidR="00E56A08" w:rsidRPr="00070483" w:rsidRDefault="00E56A08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59FF10D1" w14:textId="3432C638" w:rsidR="00E56A08" w:rsidRDefault="00E56A08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Florida Department of Historical Resources</w:t>
            </w:r>
          </w:p>
        </w:tc>
        <w:tc>
          <w:tcPr>
            <w:tcW w:w="750" w:type="pct"/>
          </w:tcPr>
          <w:p w14:paraId="29350E0D" w14:textId="0B47C7E4" w:rsidR="00E56A08" w:rsidRDefault="001D6ED9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(850) 245-6372</w:t>
            </w:r>
          </w:p>
        </w:tc>
        <w:tc>
          <w:tcPr>
            <w:tcW w:w="1542" w:type="pct"/>
          </w:tcPr>
          <w:p w14:paraId="7368C051" w14:textId="60B53872" w:rsidR="00E56A08" w:rsidRDefault="001D6ED9" w:rsidP="003B0D84">
            <w:pPr>
              <w:widowControl w:val="0"/>
              <w:spacing w:after="0" w:line="240" w:lineRule="auto"/>
              <w:rPr>
                <w:rStyle w:val="Hyperlink"/>
                <w:rFonts w:ascii="Arial" w:hAnsi="Arial" w:cs="Arial"/>
                <w:color w:val="0000FF"/>
              </w:rPr>
            </w:pPr>
            <w:r>
              <w:rPr>
                <w:rStyle w:val="Hyperlink"/>
                <w:rFonts w:ascii="Arial" w:hAnsi="Arial" w:cs="Arial"/>
                <w:color w:val="0000FF"/>
              </w:rPr>
              <w:t>Adrianne.Daggett@Dos.MyFlorida.com</w:t>
            </w:r>
          </w:p>
        </w:tc>
      </w:tr>
      <w:tr w:rsidR="003B0D84" w:rsidRPr="00350C23" w14:paraId="2AFA66D2" w14:textId="77777777" w:rsidTr="00234FB2">
        <w:trPr>
          <w:trHeight w:hRule="exact" w:val="359"/>
        </w:trPr>
        <w:tc>
          <w:tcPr>
            <w:tcW w:w="1111" w:type="pct"/>
          </w:tcPr>
          <w:p w14:paraId="5C5246A6" w14:textId="05905EDD" w:rsidR="003B0D84" w:rsidRPr="00B620D3" w:rsidRDefault="003B0D84" w:rsidP="003B0D84">
            <w:pPr>
              <w:rPr>
                <w:rFonts w:ascii="Arial" w:hAnsi="Arial" w:cs="Arial"/>
              </w:rPr>
            </w:pPr>
            <w:r w:rsidRPr="00B620D3">
              <w:rPr>
                <w:rFonts w:ascii="Arial" w:hAnsi="Arial" w:cs="Arial"/>
              </w:rPr>
              <w:lastRenderedPageBreak/>
              <w:t>Rick Crooks</w:t>
            </w:r>
            <w:r w:rsidR="00633749">
              <w:rPr>
                <w:rFonts w:ascii="Arial" w:hAnsi="Arial" w:cs="Arial"/>
              </w:rPr>
              <w:t>, P.E.</w:t>
            </w:r>
          </w:p>
        </w:tc>
        <w:tc>
          <w:tcPr>
            <w:tcW w:w="422" w:type="pct"/>
          </w:tcPr>
          <w:p w14:paraId="5B6D3F12" w14:textId="7EFCE70F" w:rsidR="003B0D84" w:rsidRPr="00070483" w:rsidRDefault="003B0D84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09197D8B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883D97">
              <w:rPr>
                <w:rFonts w:ascii="Arial" w:eastAsia="Times New Roman" w:hAnsi="Arial" w:cs="Arial"/>
                <w:snapToGrid w:val="0"/>
              </w:rPr>
              <w:t>EAC Consulting, Inc.</w:t>
            </w:r>
          </w:p>
        </w:tc>
        <w:tc>
          <w:tcPr>
            <w:tcW w:w="750" w:type="pct"/>
          </w:tcPr>
          <w:p w14:paraId="31F1F578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883D97">
              <w:rPr>
                <w:rFonts w:ascii="Arial" w:eastAsia="Times New Roman" w:hAnsi="Arial" w:cs="Arial"/>
                <w:snapToGrid w:val="0"/>
              </w:rPr>
              <w:t>(305) 265-5400</w:t>
            </w:r>
          </w:p>
        </w:tc>
        <w:tc>
          <w:tcPr>
            <w:tcW w:w="1542" w:type="pct"/>
          </w:tcPr>
          <w:p w14:paraId="2A62CA5F" w14:textId="247AF090" w:rsidR="003B0D84" w:rsidRPr="00A13DCC" w:rsidRDefault="00EB7E20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</w:rPr>
            </w:pPr>
            <w:hyperlink r:id="rId9" w:history="1">
              <w:r w:rsidR="00C53415" w:rsidRPr="00E55BC2">
                <w:rPr>
                  <w:rStyle w:val="Hyperlink"/>
                  <w:rFonts w:ascii="Arial" w:eastAsia="Times New Roman" w:hAnsi="Arial" w:cs="Arial"/>
                  <w:snapToGrid w:val="0"/>
                </w:rPr>
                <w:t>RCrooks@eacconsult.com</w:t>
              </w:r>
            </w:hyperlink>
          </w:p>
        </w:tc>
      </w:tr>
      <w:tr w:rsidR="003B0D84" w:rsidRPr="00350C23" w14:paraId="1DDC44E5" w14:textId="77777777" w:rsidTr="00234FB2">
        <w:trPr>
          <w:trHeight w:hRule="exact" w:val="359"/>
        </w:trPr>
        <w:tc>
          <w:tcPr>
            <w:tcW w:w="1111" w:type="pct"/>
          </w:tcPr>
          <w:p w14:paraId="634744A1" w14:textId="7138A72A" w:rsidR="003B0D84" w:rsidRPr="00B620D3" w:rsidRDefault="003B0D84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Romero</w:t>
            </w:r>
            <w:r w:rsidR="00633749">
              <w:rPr>
                <w:rFonts w:ascii="Arial" w:hAnsi="Arial" w:cs="Arial"/>
              </w:rPr>
              <w:t>, P.E.</w:t>
            </w:r>
          </w:p>
        </w:tc>
        <w:tc>
          <w:tcPr>
            <w:tcW w:w="422" w:type="pct"/>
          </w:tcPr>
          <w:p w14:paraId="4020B31F" w14:textId="47391F0A" w:rsidR="003B0D84" w:rsidRPr="00070483" w:rsidRDefault="003B0D84" w:rsidP="003B0D84">
            <w:pPr>
              <w:spacing w:after="0" w:line="240" w:lineRule="auto"/>
            </w:pPr>
          </w:p>
        </w:tc>
        <w:tc>
          <w:tcPr>
            <w:tcW w:w="1175" w:type="pct"/>
          </w:tcPr>
          <w:p w14:paraId="418495E9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883D97">
              <w:rPr>
                <w:rFonts w:ascii="Arial" w:eastAsia="Times New Roman" w:hAnsi="Arial" w:cs="Arial"/>
                <w:snapToGrid w:val="0"/>
              </w:rPr>
              <w:t>EAC Consulting, Inc.</w:t>
            </w:r>
          </w:p>
        </w:tc>
        <w:tc>
          <w:tcPr>
            <w:tcW w:w="750" w:type="pct"/>
          </w:tcPr>
          <w:p w14:paraId="1677E9D5" w14:textId="77777777" w:rsidR="003B0D84" w:rsidRPr="00883D97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883D97">
              <w:rPr>
                <w:rFonts w:ascii="Arial" w:eastAsia="Times New Roman" w:hAnsi="Arial" w:cs="Arial"/>
                <w:snapToGrid w:val="0"/>
              </w:rPr>
              <w:t>(305) 265-5400</w:t>
            </w:r>
          </w:p>
        </w:tc>
        <w:tc>
          <w:tcPr>
            <w:tcW w:w="1542" w:type="pct"/>
          </w:tcPr>
          <w:p w14:paraId="11525039" w14:textId="77777777" w:rsidR="003B0D84" w:rsidRPr="00A13DCC" w:rsidRDefault="00EB7E20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</w:rPr>
            </w:pPr>
            <w:hyperlink r:id="rId10" w:history="1">
              <w:r w:rsidR="003B0D84" w:rsidRPr="00A13DCC">
                <w:rPr>
                  <w:rStyle w:val="Hyperlink"/>
                  <w:rFonts w:ascii="Arial" w:eastAsia="Times New Roman" w:hAnsi="Arial" w:cs="Arial"/>
                  <w:snapToGrid w:val="0"/>
                  <w:color w:val="0000FF"/>
                </w:rPr>
                <w:t>sromero@eacconsult.com</w:t>
              </w:r>
            </w:hyperlink>
          </w:p>
        </w:tc>
      </w:tr>
      <w:tr w:rsidR="003B0D84" w:rsidRPr="00350C23" w14:paraId="47D1B3C5" w14:textId="77777777" w:rsidTr="009F2DE9">
        <w:trPr>
          <w:trHeight w:hRule="exact" w:val="402"/>
        </w:trPr>
        <w:tc>
          <w:tcPr>
            <w:tcW w:w="1111" w:type="pct"/>
            <w:vAlign w:val="center"/>
          </w:tcPr>
          <w:p w14:paraId="51B4066C" w14:textId="77777777" w:rsidR="003B0D84" w:rsidRPr="00A70C24" w:rsidRDefault="003B0D84" w:rsidP="003B0D84">
            <w:pPr>
              <w:rPr>
                <w:rFonts w:ascii="Arial" w:hAnsi="Arial" w:cs="Arial"/>
              </w:rPr>
            </w:pPr>
            <w:r w:rsidRPr="00A70C24">
              <w:rPr>
                <w:rFonts w:ascii="Arial" w:hAnsi="Arial" w:cs="Arial"/>
              </w:rPr>
              <w:t>Amy Streelman</w:t>
            </w:r>
          </w:p>
        </w:tc>
        <w:tc>
          <w:tcPr>
            <w:tcW w:w="422" w:type="pct"/>
            <w:vAlign w:val="center"/>
          </w:tcPr>
          <w:p w14:paraId="026736ED" w14:textId="75688E62" w:rsidR="003B0D84" w:rsidRPr="00A70C24" w:rsidRDefault="003B0D84" w:rsidP="003B0D84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</w:tcPr>
          <w:p w14:paraId="4CB2E5D5" w14:textId="77777777" w:rsidR="003B0D84" w:rsidRPr="00A70C24" w:rsidRDefault="003B0D84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 Research</w:t>
            </w:r>
          </w:p>
        </w:tc>
        <w:tc>
          <w:tcPr>
            <w:tcW w:w="750" w:type="pct"/>
          </w:tcPr>
          <w:p w14:paraId="0627FE04" w14:textId="77777777" w:rsidR="003B0D84" w:rsidRPr="00A70C24" w:rsidRDefault="003B0D84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(813) 636-8200</w:t>
            </w:r>
          </w:p>
        </w:tc>
        <w:tc>
          <w:tcPr>
            <w:tcW w:w="1542" w:type="pct"/>
          </w:tcPr>
          <w:p w14:paraId="47489D92" w14:textId="77777777" w:rsidR="003B0D84" w:rsidRPr="007E37B6" w:rsidRDefault="003B0D84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  <w:t>Amy_streelman@janus-research.com</w:t>
            </w:r>
          </w:p>
        </w:tc>
      </w:tr>
      <w:tr w:rsidR="00E56A08" w:rsidRPr="00350C23" w14:paraId="70685DB0" w14:textId="77777777" w:rsidTr="009F2DE9">
        <w:trPr>
          <w:trHeight w:hRule="exact" w:val="402"/>
        </w:trPr>
        <w:tc>
          <w:tcPr>
            <w:tcW w:w="1111" w:type="pct"/>
            <w:vAlign w:val="center"/>
          </w:tcPr>
          <w:p w14:paraId="57CBBE39" w14:textId="57F750D9" w:rsidR="00E56A08" w:rsidRPr="00A70C24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Hardin</w:t>
            </w:r>
          </w:p>
        </w:tc>
        <w:tc>
          <w:tcPr>
            <w:tcW w:w="422" w:type="pct"/>
            <w:vAlign w:val="center"/>
          </w:tcPr>
          <w:p w14:paraId="3E4D6500" w14:textId="77777777" w:rsidR="00E56A08" w:rsidRPr="00A70C24" w:rsidRDefault="00E56A08" w:rsidP="003B0D84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</w:tcPr>
          <w:p w14:paraId="3A28981A" w14:textId="072E63C3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 Research</w:t>
            </w:r>
          </w:p>
        </w:tc>
        <w:tc>
          <w:tcPr>
            <w:tcW w:w="750" w:type="pct"/>
          </w:tcPr>
          <w:p w14:paraId="425FF4E3" w14:textId="377B7411" w:rsidR="00E56A08" w:rsidRDefault="001D6ED9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(813) 636-8200</w:t>
            </w:r>
          </w:p>
        </w:tc>
        <w:tc>
          <w:tcPr>
            <w:tcW w:w="1542" w:type="pct"/>
          </w:tcPr>
          <w:p w14:paraId="76428154" w14:textId="5A4A6DA4" w:rsidR="00E56A08" w:rsidRDefault="001D6ED9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  <w:t>Ken_Hardin@Janus-Research.com</w:t>
            </w:r>
          </w:p>
        </w:tc>
      </w:tr>
      <w:tr w:rsidR="00E56A08" w:rsidRPr="00350C23" w14:paraId="66570EB4" w14:textId="77777777" w:rsidTr="009F2DE9">
        <w:trPr>
          <w:trHeight w:hRule="exact" w:val="402"/>
        </w:trPr>
        <w:tc>
          <w:tcPr>
            <w:tcW w:w="1111" w:type="pct"/>
            <w:vAlign w:val="center"/>
          </w:tcPr>
          <w:p w14:paraId="3776590D" w14:textId="359AB118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Ginny Jones</w:t>
            </w:r>
          </w:p>
        </w:tc>
        <w:tc>
          <w:tcPr>
            <w:tcW w:w="422" w:type="pct"/>
            <w:vAlign w:val="center"/>
          </w:tcPr>
          <w:p w14:paraId="52431D97" w14:textId="77777777" w:rsidR="00E56A08" w:rsidRPr="00A70C24" w:rsidRDefault="00E56A08" w:rsidP="003B0D84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</w:tcPr>
          <w:p w14:paraId="73D309D6" w14:textId="1E9F5ACB" w:rsidR="00E56A08" w:rsidRDefault="00E56A08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 Research</w:t>
            </w:r>
          </w:p>
        </w:tc>
        <w:tc>
          <w:tcPr>
            <w:tcW w:w="750" w:type="pct"/>
          </w:tcPr>
          <w:p w14:paraId="022D4ABC" w14:textId="1C817742" w:rsidR="00E56A08" w:rsidRDefault="001D6ED9" w:rsidP="003B0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(813) 636-8200</w:t>
            </w:r>
          </w:p>
        </w:tc>
        <w:tc>
          <w:tcPr>
            <w:tcW w:w="1542" w:type="pct"/>
          </w:tcPr>
          <w:p w14:paraId="1E98C8AB" w14:textId="33266575" w:rsidR="00E56A08" w:rsidRDefault="001D6ED9" w:rsidP="003B0D8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  <w:t>Ginny_Jones@Janus-Research.com</w:t>
            </w:r>
          </w:p>
        </w:tc>
      </w:tr>
      <w:tr w:rsidR="0021405E" w:rsidRPr="00350C23" w14:paraId="77700F1F" w14:textId="77777777" w:rsidTr="00234FB2">
        <w:trPr>
          <w:trHeight w:hRule="exact" w:val="402"/>
        </w:trPr>
        <w:tc>
          <w:tcPr>
            <w:tcW w:w="1111" w:type="pct"/>
            <w:vAlign w:val="center"/>
          </w:tcPr>
          <w:p w14:paraId="68ED7365" w14:textId="532122CA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Carter, MS</w:t>
            </w:r>
          </w:p>
        </w:tc>
        <w:tc>
          <w:tcPr>
            <w:tcW w:w="422" w:type="pct"/>
            <w:vAlign w:val="center"/>
          </w:tcPr>
          <w:p w14:paraId="7870CE64" w14:textId="600DF995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1AAAD754" w14:textId="09761009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Stantec </w:t>
            </w:r>
          </w:p>
        </w:tc>
        <w:tc>
          <w:tcPr>
            <w:tcW w:w="750" w:type="pct"/>
            <w:vAlign w:val="center"/>
          </w:tcPr>
          <w:p w14:paraId="271374E1" w14:textId="63A568D9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(305) 445-2900</w:t>
            </w:r>
          </w:p>
        </w:tc>
        <w:tc>
          <w:tcPr>
            <w:tcW w:w="1542" w:type="pct"/>
            <w:vAlign w:val="center"/>
          </w:tcPr>
          <w:p w14:paraId="30779A88" w14:textId="506D4056" w:rsidR="0021405E" w:rsidRPr="007E37B6" w:rsidRDefault="0021405E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  <w:t>Nicole.Carter@stantec.com</w:t>
            </w:r>
          </w:p>
        </w:tc>
      </w:tr>
      <w:tr w:rsidR="0021405E" w:rsidRPr="00350C23" w14:paraId="69AFE54E" w14:textId="77777777" w:rsidTr="00633749">
        <w:trPr>
          <w:trHeight w:hRule="exact" w:val="667"/>
        </w:trPr>
        <w:tc>
          <w:tcPr>
            <w:tcW w:w="1111" w:type="pct"/>
            <w:vAlign w:val="center"/>
          </w:tcPr>
          <w:p w14:paraId="21010F8D" w14:textId="0A70A456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Delgado P.E.</w:t>
            </w:r>
          </w:p>
        </w:tc>
        <w:tc>
          <w:tcPr>
            <w:tcW w:w="422" w:type="pct"/>
            <w:vAlign w:val="center"/>
          </w:tcPr>
          <w:p w14:paraId="40BE4E4B" w14:textId="132CAB96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5FCE6451" w14:textId="10087472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Transportation and Public Works (DTPW)</w:t>
            </w:r>
          </w:p>
        </w:tc>
        <w:tc>
          <w:tcPr>
            <w:tcW w:w="750" w:type="pct"/>
            <w:vAlign w:val="center"/>
          </w:tcPr>
          <w:p w14:paraId="0BEB65CC" w14:textId="4D55E9DB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(786) 469-5371</w:t>
            </w:r>
          </w:p>
        </w:tc>
        <w:tc>
          <w:tcPr>
            <w:tcW w:w="1542" w:type="pct"/>
            <w:vAlign w:val="center"/>
          </w:tcPr>
          <w:p w14:paraId="60AD0BF0" w14:textId="51BE2E08" w:rsidR="0021405E" w:rsidRPr="007E37B6" w:rsidRDefault="00EB7E20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hyperlink r:id="rId11" w:history="1">
              <w:r w:rsidR="0021405E" w:rsidRPr="00604FFE">
                <w:rPr>
                  <w:rStyle w:val="Hyperlink"/>
                  <w:rFonts w:ascii="Arial" w:eastAsia="Times New Roman" w:hAnsi="Arial" w:cs="Arial"/>
                  <w:snapToGrid w:val="0"/>
                </w:rPr>
                <w:t>Gabriel.Delgado@miamidade.gov</w:t>
              </w:r>
            </w:hyperlink>
          </w:p>
        </w:tc>
      </w:tr>
      <w:tr w:rsidR="0021405E" w:rsidRPr="00350C23" w14:paraId="09AC34CC" w14:textId="77777777" w:rsidTr="00A326CE">
        <w:trPr>
          <w:trHeight w:hRule="exact" w:val="640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1BFCC97D" w14:textId="268F46C5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Fisher, P.E.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4BCA8651" w14:textId="33BF66E5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338FBD53" w14:textId="507BFD33" w:rsidR="0021405E" w:rsidRPr="00A70C24" w:rsidRDefault="00A326C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Transportation and Public Works (</w:t>
            </w:r>
            <w:r w:rsidR="0021405E">
              <w:rPr>
                <w:rFonts w:ascii="Arial" w:hAnsi="Arial" w:cs="Arial"/>
              </w:rPr>
              <w:t>DTPW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2C5EE235" w14:textId="2235CD67" w:rsidR="0021405E" w:rsidRPr="00A70C24" w:rsidRDefault="0021405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(786) 469-5264</w:t>
            </w: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21459C0E" w14:textId="78ECEA49" w:rsidR="0021405E" w:rsidRDefault="00EB7E20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  <w:hyperlink r:id="rId12" w:history="1">
              <w:r w:rsidR="0021405E" w:rsidRPr="00604FFE">
                <w:rPr>
                  <w:rStyle w:val="Hyperlink"/>
                  <w:rFonts w:ascii="Arial" w:eastAsia="Times New Roman" w:hAnsi="Arial" w:cs="Arial"/>
                  <w:snapToGrid w:val="0"/>
                </w:rPr>
                <w:t>Ryan.Fisher@miamidade.gov</w:t>
              </w:r>
            </w:hyperlink>
          </w:p>
          <w:p w14:paraId="4F18E8EA" w14:textId="6EAA95E6" w:rsidR="0021405E" w:rsidRPr="007E37B6" w:rsidRDefault="0021405E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</w:p>
        </w:tc>
      </w:tr>
      <w:tr w:rsidR="0021405E" w:rsidRPr="00350C23" w14:paraId="6472385B" w14:textId="77777777" w:rsidTr="00234FB2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0AB7EA82" w14:textId="33689BDB" w:rsidR="0021405E" w:rsidRPr="00A70C24" w:rsidRDefault="00DE32B1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Myrick Mitchell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4CAC2C95" w14:textId="50DB2B05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0437222E" w14:textId="121C2DAD" w:rsidR="0021405E" w:rsidRPr="00A70C24" w:rsidRDefault="000A740E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Brand A</w:t>
            </w:r>
            <w:r w:rsidR="008F36AC">
              <w:rPr>
                <w:rFonts w:ascii="Arial" w:hAnsi="Arial" w:cs="Arial"/>
              </w:rPr>
              <w:t>dvocates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5226EE37" w14:textId="63242798" w:rsidR="0021405E" w:rsidRPr="00A70C24" w:rsidRDefault="002F0964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(305) 671-3177 </w:t>
            </w: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2AC6E4AF" w14:textId="42325B80" w:rsidR="0021405E" w:rsidRDefault="00EB7E20" w:rsidP="0021405E">
            <w:pPr>
              <w:rPr>
                <w:rFonts w:ascii="Arial" w:hAnsi="Arial" w:cs="Arial"/>
              </w:rPr>
            </w:pPr>
            <w:hyperlink r:id="rId13" w:history="1">
              <w:r w:rsidR="002F0964" w:rsidRPr="005E39B0">
                <w:rPr>
                  <w:rStyle w:val="Hyperlink"/>
                  <w:rFonts w:ascii="Arial" w:hAnsi="Arial" w:cs="Arial"/>
                </w:rPr>
                <w:t>myrick@thebrandadvocates.com</w:t>
              </w:r>
            </w:hyperlink>
          </w:p>
          <w:p w14:paraId="3A8D93F7" w14:textId="47B5F6B9" w:rsidR="002F0964" w:rsidRPr="00A70C24" w:rsidRDefault="002F0964" w:rsidP="0021405E">
            <w:pPr>
              <w:rPr>
                <w:rFonts w:ascii="Arial" w:hAnsi="Arial" w:cs="Arial"/>
              </w:rPr>
            </w:pPr>
          </w:p>
        </w:tc>
      </w:tr>
      <w:tr w:rsidR="0021405E" w:rsidRPr="00350C23" w14:paraId="6C560166" w14:textId="77777777" w:rsidTr="00E42FD5">
        <w:trPr>
          <w:trHeight w:hRule="exact" w:val="445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0CE8DBCB" w14:textId="06BF92FF" w:rsidR="0021405E" w:rsidRPr="00A70C24" w:rsidRDefault="005239BA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Tasha </w:t>
            </w:r>
            <w:r w:rsidR="009C43D9">
              <w:rPr>
                <w:rFonts w:ascii="Arial" w:hAnsi="Arial" w:cs="Arial"/>
              </w:rPr>
              <w:t>Cunningham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5C44C154" w14:textId="030E31C4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54B99166" w14:textId="57B5B17C" w:rsidR="0021405E" w:rsidRPr="00A70C24" w:rsidRDefault="008F36AC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Brand Advocates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6E0BE6BF" w14:textId="65C53CE1" w:rsidR="0021405E" w:rsidRPr="00A70C24" w:rsidRDefault="002F0964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(305) 671-3177</w:t>
            </w: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2EBBD67" w14:textId="78EC36CD" w:rsidR="0021405E" w:rsidRDefault="00EB7E20" w:rsidP="0021405E">
            <w:pPr>
              <w:rPr>
                <w:rFonts w:ascii="Arial" w:hAnsi="Arial" w:cs="Arial"/>
              </w:rPr>
            </w:pPr>
            <w:hyperlink r:id="rId14" w:history="1">
              <w:r w:rsidR="002F0964" w:rsidRPr="005E39B0">
                <w:rPr>
                  <w:rStyle w:val="Hyperlink"/>
                  <w:rFonts w:ascii="Arial" w:hAnsi="Arial" w:cs="Arial"/>
                </w:rPr>
                <w:t>tasha@thebrandadvocates.com</w:t>
              </w:r>
            </w:hyperlink>
          </w:p>
          <w:p w14:paraId="59A00E6B" w14:textId="076543EE" w:rsidR="002F0964" w:rsidRPr="00A70C24" w:rsidRDefault="002F0964" w:rsidP="0021405E">
            <w:pPr>
              <w:rPr>
                <w:rFonts w:ascii="Arial" w:hAnsi="Arial" w:cs="Arial"/>
              </w:rPr>
            </w:pPr>
          </w:p>
        </w:tc>
      </w:tr>
      <w:tr w:rsidR="0021405E" w:rsidRPr="00350C23" w14:paraId="5FDBAE56" w14:textId="77777777" w:rsidTr="0059252D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603D3FA2" w14:textId="736BD2C0" w:rsidR="0021405E" w:rsidRPr="00A70C24" w:rsidRDefault="00E56A08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Stahl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28BF0E7B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449B5C5A" w14:textId="61088747" w:rsidR="0021405E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Clearinghouse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1732B01B" w14:textId="7956E15E" w:rsidR="0021405E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(850) 717-9076</w:t>
            </w: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08C1C6D5" w14:textId="396E948E" w:rsidR="0021405E" w:rsidRDefault="00EB7E20" w:rsidP="0021405E">
            <w:pPr>
              <w:rPr>
                <w:rFonts w:ascii="Arial" w:hAnsi="Arial" w:cs="Arial"/>
              </w:rPr>
            </w:pPr>
            <w:hyperlink r:id="rId15" w:history="1">
              <w:r w:rsidR="00E42FD5" w:rsidRPr="004A1385">
                <w:rPr>
                  <w:rStyle w:val="Hyperlink"/>
                  <w:rFonts w:ascii="Arial" w:hAnsi="Arial" w:cs="Arial"/>
                </w:rPr>
                <w:t>State.Clearinghouse@dep.state.fl.us</w:t>
              </w:r>
            </w:hyperlink>
          </w:p>
          <w:p w14:paraId="0E9AB342" w14:textId="2CD88061" w:rsidR="00E42FD5" w:rsidRPr="00A70C24" w:rsidRDefault="00E42FD5" w:rsidP="0021405E">
            <w:pPr>
              <w:rPr>
                <w:rFonts w:ascii="Arial" w:hAnsi="Arial" w:cs="Arial"/>
              </w:rPr>
            </w:pPr>
          </w:p>
        </w:tc>
      </w:tr>
      <w:tr w:rsidR="00C53415" w:rsidRPr="00350C23" w14:paraId="194BCBF8" w14:textId="77777777" w:rsidTr="0059252D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686F58D9" w14:textId="36F83DB2" w:rsidR="00C53415" w:rsidRPr="00A70C24" w:rsidRDefault="00E56A08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 Ciarlariello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12B0650F" w14:textId="77777777" w:rsidR="00C53415" w:rsidRPr="00A70C24" w:rsidRDefault="00C53415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1421BD54" w14:textId="7424CE23" w:rsidR="00C53415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Gladstone Law Group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6D6900ED" w14:textId="432E9FFD" w:rsidR="00C53415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(561) 632-7881</w:t>
            </w: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C0AD5AB" w14:textId="4A324883" w:rsidR="00C53415" w:rsidRDefault="00EB7E20" w:rsidP="0021405E">
            <w:pPr>
              <w:rPr>
                <w:rFonts w:ascii="Arial" w:hAnsi="Arial" w:cs="Arial"/>
              </w:rPr>
            </w:pPr>
            <w:hyperlink r:id="rId16" w:history="1">
              <w:r w:rsidR="00E42FD5" w:rsidRPr="004A1385">
                <w:rPr>
                  <w:rStyle w:val="Hyperlink"/>
                  <w:rFonts w:ascii="Arial" w:hAnsi="Arial" w:cs="Arial"/>
                </w:rPr>
                <w:t>LipCarolin@yahoo.com</w:t>
              </w:r>
            </w:hyperlink>
          </w:p>
          <w:p w14:paraId="705573E3" w14:textId="1A697DC6" w:rsidR="00E42FD5" w:rsidRPr="00A70C24" w:rsidRDefault="00E42FD5" w:rsidP="0021405E">
            <w:pPr>
              <w:rPr>
                <w:rFonts w:ascii="Arial" w:hAnsi="Arial" w:cs="Arial"/>
              </w:rPr>
            </w:pPr>
          </w:p>
        </w:tc>
      </w:tr>
      <w:tr w:rsidR="00C53415" w:rsidRPr="00350C23" w14:paraId="044254A7" w14:textId="77777777" w:rsidTr="0059252D">
        <w:trPr>
          <w:trHeight w:hRule="exact" w:val="402"/>
        </w:trPr>
        <w:tc>
          <w:tcPr>
            <w:tcW w:w="1111" w:type="pct"/>
            <w:tcBorders>
              <w:bottom w:val="nil"/>
            </w:tcBorders>
            <w:vAlign w:val="center"/>
          </w:tcPr>
          <w:p w14:paraId="274CCBAE" w14:textId="0B96EC47" w:rsidR="00C53415" w:rsidRPr="00A70C24" w:rsidRDefault="00D66110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Fryd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14:paraId="482E9798" w14:textId="77777777" w:rsidR="00C53415" w:rsidRPr="00A70C24" w:rsidRDefault="00C53415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nil"/>
            </w:tcBorders>
            <w:vAlign w:val="center"/>
          </w:tcPr>
          <w:p w14:paraId="3E7A83B3" w14:textId="418FA37D" w:rsidR="00C53415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</w:t>
            </w: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14:paraId="7D1B4FED" w14:textId="6BBDB6F5" w:rsidR="00C53415" w:rsidRPr="00A70C24" w:rsidRDefault="00E42FD5" w:rsidP="00214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(305) 992-3793</w:t>
            </w:r>
          </w:p>
        </w:tc>
        <w:tc>
          <w:tcPr>
            <w:tcW w:w="1542" w:type="pct"/>
            <w:tcBorders>
              <w:bottom w:val="nil"/>
            </w:tcBorders>
            <w:vAlign w:val="center"/>
          </w:tcPr>
          <w:p w14:paraId="2A25E016" w14:textId="4AA894C7" w:rsidR="00C53415" w:rsidRDefault="00EB7E20" w:rsidP="0021405E">
            <w:pPr>
              <w:rPr>
                <w:rFonts w:ascii="Arial" w:hAnsi="Arial" w:cs="Arial"/>
              </w:rPr>
            </w:pPr>
            <w:hyperlink r:id="rId17" w:history="1">
              <w:r w:rsidR="00E42FD5" w:rsidRPr="004A1385">
                <w:rPr>
                  <w:rStyle w:val="Hyperlink"/>
                  <w:rFonts w:ascii="Arial" w:hAnsi="Arial" w:cs="Arial"/>
                </w:rPr>
                <w:t>MFryd@neucoimage.com</w:t>
              </w:r>
            </w:hyperlink>
          </w:p>
          <w:p w14:paraId="1BD63880" w14:textId="0ECEAF40" w:rsidR="00E42FD5" w:rsidRPr="00A70C24" w:rsidRDefault="00E42FD5" w:rsidP="0021405E">
            <w:pPr>
              <w:rPr>
                <w:rFonts w:ascii="Arial" w:hAnsi="Arial" w:cs="Arial"/>
              </w:rPr>
            </w:pPr>
          </w:p>
        </w:tc>
      </w:tr>
      <w:tr w:rsidR="0021405E" w:rsidRPr="00350C23" w14:paraId="2876E252" w14:textId="77777777" w:rsidTr="0059252D">
        <w:trPr>
          <w:trHeight w:hRule="exact" w:val="402"/>
        </w:trPr>
        <w:tc>
          <w:tcPr>
            <w:tcW w:w="1111" w:type="pct"/>
            <w:tcBorders>
              <w:bottom w:val="nil"/>
            </w:tcBorders>
            <w:vAlign w:val="center"/>
          </w:tcPr>
          <w:p w14:paraId="09BBFE66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14:paraId="0C1B4AC7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nil"/>
            </w:tcBorders>
            <w:vAlign w:val="center"/>
          </w:tcPr>
          <w:p w14:paraId="0E105EDB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14:paraId="2513B1A1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nil"/>
            </w:tcBorders>
            <w:vAlign w:val="center"/>
          </w:tcPr>
          <w:p w14:paraId="7F923E8F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7E37B6" w14:paraId="0D34EDF2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73D52CB1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54207863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7CB751FE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1FD169EC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3FD944E5" w14:textId="77777777" w:rsidR="0021405E" w:rsidRPr="007E37B6" w:rsidRDefault="0021405E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</w:p>
        </w:tc>
      </w:tr>
      <w:tr w:rsidR="0021405E" w:rsidRPr="00A70C24" w14:paraId="577CAED6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42990DD8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04B4E267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2A5E2F1C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7A4206A8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20651CB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A70C24" w14:paraId="4DFAD12C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654C3CA1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38BED41D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0BDC3E65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1B5264B6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42EE608D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A70C24" w14:paraId="33EF384B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2A37578F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2826C2DF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720EA825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37558A0E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679E033D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A70C24" w14:paraId="5B69B4FD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7B4F55C2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2D99DC61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02A8341B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09E3B280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7F437EF0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A70C24" w14:paraId="5BFD85C3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0151298D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21B3BF52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07BF7001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563892B8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3616F74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A70C24" w14:paraId="55309BD5" w14:textId="77777777" w:rsidTr="00A8206C">
        <w:trPr>
          <w:trHeight w:hRule="exact" w:val="402"/>
        </w:trPr>
        <w:tc>
          <w:tcPr>
            <w:tcW w:w="1111" w:type="pct"/>
            <w:tcBorders>
              <w:bottom w:val="nil"/>
            </w:tcBorders>
            <w:vAlign w:val="center"/>
          </w:tcPr>
          <w:p w14:paraId="280174C4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14:paraId="5AE93E65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nil"/>
            </w:tcBorders>
            <w:vAlign w:val="center"/>
          </w:tcPr>
          <w:p w14:paraId="410B9590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14:paraId="74758C3A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nil"/>
            </w:tcBorders>
            <w:vAlign w:val="center"/>
          </w:tcPr>
          <w:p w14:paraId="5C9181E2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  <w:tr w:rsidR="0021405E" w:rsidRPr="007E37B6" w14:paraId="1F3F71FE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44D72753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0D0C790A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328C3EF6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49584466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A44DF82" w14:textId="77777777" w:rsidR="0021405E" w:rsidRPr="007E37B6" w:rsidRDefault="0021405E" w:rsidP="002140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FF"/>
                <w:u w:val="single"/>
              </w:rPr>
            </w:pPr>
          </w:p>
        </w:tc>
      </w:tr>
      <w:tr w:rsidR="0021405E" w:rsidRPr="00A70C24" w14:paraId="57712759" w14:textId="77777777" w:rsidTr="00A8206C">
        <w:trPr>
          <w:trHeight w:hRule="exact" w:val="402"/>
        </w:trPr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14:paraId="6004E919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bottom w:val="single" w:sz="4" w:space="0" w:color="000000"/>
            </w:tcBorders>
            <w:vAlign w:val="center"/>
          </w:tcPr>
          <w:p w14:paraId="376F5D64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bottom w:val="single" w:sz="4" w:space="0" w:color="000000"/>
            </w:tcBorders>
            <w:vAlign w:val="center"/>
          </w:tcPr>
          <w:p w14:paraId="465EA217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14:paraId="377D2140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4" w:space="0" w:color="000000"/>
            </w:tcBorders>
            <w:vAlign w:val="center"/>
          </w:tcPr>
          <w:p w14:paraId="5671665F" w14:textId="77777777" w:rsidR="0021405E" w:rsidRPr="00A70C24" w:rsidRDefault="0021405E" w:rsidP="0021405E">
            <w:pPr>
              <w:rPr>
                <w:rFonts w:ascii="Arial" w:hAnsi="Arial" w:cs="Arial"/>
              </w:rPr>
            </w:pPr>
          </w:p>
        </w:tc>
      </w:tr>
    </w:tbl>
    <w:p w14:paraId="5C2C0314" w14:textId="77777777" w:rsidR="00B84900" w:rsidRPr="00C319B0" w:rsidRDefault="00B84900" w:rsidP="009B6D44">
      <w:pPr>
        <w:rPr>
          <w:b/>
        </w:rPr>
      </w:pPr>
    </w:p>
    <w:sectPr w:rsidR="00B84900" w:rsidRPr="00C319B0" w:rsidSect="00501147">
      <w:footerReference w:type="default" r:id="rId18"/>
      <w:pgSz w:w="15840" w:h="12240" w:orient="landscape" w:code="1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B006" w14:textId="77777777" w:rsidR="00EB7E20" w:rsidRDefault="00EB7E20" w:rsidP="0011129F">
      <w:pPr>
        <w:spacing w:after="0" w:line="240" w:lineRule="auto"/>
      </w:pPr>
      <w:r>
        <w:separator/>
      </w:r>
    </w:p>
  </w:endnote>
  <w:endnote w:type="continuationSeparator" w:id="0">
    <w:p w14:paraId="4C210551" w14:textId="77777777" w:rsidR="00EB7E20" w:rsidRDefault="00EB7E20" w:rsidP="0011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60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46D116" w14:textId="77777777" w:rsidR="00307BAB" w:rsidRDefault="00307B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D03ED1" w14:textId="77777777" w:rsidR="00307BAB" w:rsidRDefault="0030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110" w14:textId="77777777" w:rsidR="00EB7E20" w:rsidRDefault="00EB7E20" w:rsidP="0011129F">
      <w:pPr>
        <w:spacing w:after="0" w:line="240" w:lineRule="auto"/>
      </w:pPr>
      <w:r>
        <w:separator/>
      </w:r>
    </w:p>
  </w:footnote>
  <w:footnote w:type="continuationSeparator" w:id="0">
    <w:p w14:paraId="7AFB5EC2" w14:textId="77777777" w:rsidR="00EB7E20" w:rsidRDefault="00EB7E20" w:rsidP="0011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B0"/>
    <w:rsid w:val="00031E5A"/>
    <w:rsid w:val="000444BA"/>
    <w:rsid w:val="00070483"/>
    <w:rsid w:val="00092B27"/>
    <w:rsid w:val="000A740E"/>
    <w:rsid w:val="000F2A4E"/>
    <w:rsid w:val="0011129F"/>
    <w:rsid w:val="0013110A"/>
    <w:rsid w:val="00155305"/>
    <w:rsid w:val="00190844"/>
    <w:rsid w:val="001C12AE"/>
    <w:rsid w:val="001D6ED9"/>
    <w:rsid w:val="0021405E"/>
    <w:rsid w:val="00227DDB"/>
    <w:rsid w:val="00234FB2"/>
    <w:rsid w:val="00267165"/>
    <w:rsid w:val="00290357"/>
    <w:rsid w:val="002A3775"/>
    <w:rsid w:val="002A40DC"/>
    <w:rsid w:val="002D491F"/>
    <w:rsid w:val="002F0964"/>
    <w:rsid w:val="00307BAB"/>
    <w:rsid w:val="00350C23"/>
    <w:rsid w:val="00363F7B"/>
    <w:rsid w:val="00387F24"/>
    <w:rsid w:val="003901BE"/>
    <w:rsid w:val="003B0D84"/>
    <w:rsid w:val="003B0DE6"/>
    <w:rsid w:val="003B6A06"/>
    <w:rsid w:val="003C3BE1"/>
    <w:rsid w:val="003D61C9"/>
    <w:rsid w:val="003F51BF"/>
    <w:rsid w:val="00427791"/>
    <w:rsid w:val="00430BF1"/>
    <w:rsid w:val="004333E5"/>
    <w:rsid w:val="00441417"/>
    <w:rsid w:val="00443ED5"/>
    <w:rsid w:val="00472A12"/>
    <w:rsid w:val="00480A38"/>
    <w:rsid w:val="004A6B13"/>
    <w:rsid w:val="004C4F90"/>
    <w:rsid w:val="004D054F"/>
    <w:rsid w:val="004E359E"/>
    <w:rsid w:val="00501147"/>
    <w:rsid w:val="005239BA"/>
    <w:rsid w:val="00554240"/>
    <w:rsid w:val="0058004D"/>
    <w:rsid w:val="00586308"/>
    <w:rsid w:val="0059252D"/>
    <w:rsid w:val="005A764D"/>
    <w:rsid w:val="005B5DB1"/>
    <w:rsid w:val="005D4F83"/>
    <w:rsid w:val="006079FC"/>
    <w:rsid w:val="00617219"/>
    <w:rsid w:val="00627EFB"/>
    <w:rsid w:val="00633749"/>
    <w:rsid w:val="00694334"/>
    <w:rsid w:val="006A4A95"/>
    <w:rsid w:val="006C418C"/>
    <w:rsid w:val="006E35B0"/>
    <w:rsid w:val="00713E1E"/>
    <w:rsid w:val="007407DF"/>
    <w:rsid w:val="007776A1"/>
    <w:rsid w:val="00780CD8"/>
    <w:rsid w:val="00790B4C"/>
    <w:rsid w:val="007D2717"/>
    <w:rsid w:val="007D4EC9"/>
    <w:rsid w:val="007E37B6"/>
    <w:rsid w:val="007E3F22"/>
    <w:rsid w:val="008005D8"/>
    <w:rsid w:val="00813E9F"/>
    <w:rsid w:val="0085348C"/>
    <w:rsid w:val="00873EEF"/>
    <w:rsid w:val="00896E38"/>
    <w:rsid w:val="008B2658"/>
    <w:rsid w:val="008C0245"/>
    <w:rsid w:val="008D699A"/>
    <w:rsid w:val="008E24D9"/>
    <w:rsid w:val="008F36AC"/>
    <w:rsid w:val="00903D55"/>
    <w:rsid w:val="009238C6"/>
    <w:rsid w:val="00932C23"/>
    <w:rsid w:val="00937441"/>
    <w:rsid w:val="00945A64"/>
    <w:rsid w:val="00947448"/>
    <w:rsid w:val="0096193B"/>
    <w:rsid w:val="00971134"/>
    <w:rsid w:val="009947C6"/>
    <w:rsid w:val="009B6D44"/>
    <w:rsid w:val="009C43D9"/>
    <w:rsid w:val="009D7A49"/>
    <w:rsid w:val="00A07806"/>
    <w:rsid w:val="00A13DCC"/>
    <w:rsid w:val="00A326CE"/>
    <w:rsid w:val="00A70C24"/>
    <w:rsid w:val="00A762BB"/>
    <w:rsid w:val="00A90ED6"/>
    <w:rsid w:val="00A95F3B"/>
    <w:rsid w:val="00AE76AF"/>
    <w:rsid w:val="00AF6E24"/>
    <w:rsid w:val="00B11EF3"/>
    <w:rsid w:val="00B1790F"/>
    <w:rsid w:val="00B33D38"/>
    <w:rsid w:val="00B620D3"/>
    <w:rsid w:val="00B84900"/>
    <w:rsid w:val="00B947A6"/>
    <w:rsid w:val="00BA6580"/>
    <w:rsid w:val="00BC083B"/>
    <w:rsid w:val="00C2289E"/>
    <w:rsid w:val="00C319B0"/>
    <w:rsid w:val="00C53415"/>
    <w:rsid w:val="00C626AA"/>
    <w:rsid w:val="00CD65A4"/>
    <w:rsid w:val="00CD79ED"/>
    <w:rsid w:val="00D33710"/>
    <w:rsid w:val="00D44B0B"/>
    <w:rsid w:val="00D66110"/>
    <w:rsid w:val="00D72B03"/>
    <w:rsid w:val="00DD3F97"/>
    <w:rsid w:val="00DD5608"/>
    <w:rsid w:val="00DE32B1"/>
    <w:rsid w:val="00DF3BA5"/>
    <w:rsid w:val="00E05AE9"/>
    <w:rsid w:val="00E21B42"/>
    <w:rsid w:val="00E30B1E"/>
    <w:rsid w:val="00E42FD5"/>
    <w:rsid w:val="00E56A08"/>
    <w:rsid w:val="00EA390F"/>
    <w:rsid w:val="00EB7E20"/>
    <w:rsid w:val="00ED295D"/>
    <w:rsid w:val="00F12A70"/>
    <w:rsid w:val="00F43A57"/>
    <w:rsid w:val="00F9319D"/>
    <w:rsid w:val="00FA29A2"/>
    <w:rsid w:val="00FC4F87"/>
    <w:rsid w:val="00FC63C0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9758"/>
  <w15:docId w15:val="{44312160-C38B-483F-BF43-450EC04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9F"/>
  </w:style>
  <w:style w:type="paragraph" w:styleId="Footer">
    <w:name w:val="footer"/>
    <w:basedOn w:val="Normal"/>
    <w:link w:val="FooterChar"/>
    <w:uiPriority w:val="99"/>
    <w:unhideWhenUsed/>
    <w:rsid w:val="0011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9F"/>
  </w:style>
  <w:style w:type="character" w:styleId="Hyperlink">
    <w:name w:val="Hyperlink"/>
    <w:basedOn w:val="DefaultParagraphFont"/>
    <w:uiPriority w:val="99"/>
    <w:unhideWhenUsed/>
    <w:rsid w:val="00A76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artincak@miamidade.gov" TargetMode="External"/><Relationship Id="rId13" Type="http://schemas.openxmlformats.org/officeDocument/2006/relationships/hyperlink" Target="mailto:myrick@thebrandadvocates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ara.Culhane@dot.state.fl.us" TargetMode="External"/><Relationship Id="rId12" Type="http://schemas.openxmlformats.org/officeDocument/2006/relationships/hyperlink" Target="mailto:Ryan.Fisher@miamidade.gov" TargetMode="External"/><Relationship Id="rId17" Type="http://schemas.openxmlformats.org/officeDocument/2006/relationships/hyperlink" Target="mailto:MFryd@neucoimag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pCarolin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y.Jackson@dot.state.fl.us" TargetMode="External"/><Relationship Id="rId11" Type="http://schemas.openxmlformats.org/officeDocument/2006/relationships/hyperlink" Target="mailto:Gabriel.Delgado@miamidade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ate.Clearinghouse@dep.state.fl.us" TargetMode="External"/><Relationship Id="rId10" Type="http://schemas.openxmlformats.org/officeDocument/2006/relationships/hyperlink" Target="mailto:sromero@eacconsult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Crooks@eacconsult.com" TargetMode="External"/><Relationship Id="rId14" Type="http://schemas.openxmlformats.org/officeDocument/2006/relationships/hyperlink" Target="mailto:tasha@thebrandadvoc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jgarcia</dc:creator>
  <cp:lastModifiedBy>Tasha Cunningham</cp:lastModifiedBy>
  <cp:revision>2</cp:revision>
  <cp:lastPrinted>2019-01-18T20:25:00Z</cp:lastPrinted>
  <dcterms:created xsi:type="dcterms:W3CDTF">2021-06-07T20:19:00Z</dcterms:created>
  <dcterms:modified xsi:type="dcterms:W3CDTF">2021-06-07T20:19:00Z</dcterms:modified>
</cp:coreProperties>
</file>